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237C" w14:textId="77777777" w:rsidR="00585538" w:rsidRDefault="00585538" w:rsidP="003A1313">
      <w:pPr>
        <w:pStyle w:val="NoSpacing"/>
        <w:jc w:val="center"/>
        <w:rPr>
          <w:rFonts w:ascii="Lucida Bright" w:hAnsi="Lucida Bright" w:cs="Adobe Devanagari"/>
          <w:b/>
          <w:sz w:val="32"/>
          <w:szCs w:val="32"/>
          <w:u w:val="single"/>
        </w:rPr>
      </w:pPr>
    </w:p>
    <w:p w14:paraId="583D510B" w14:textId="77777777" w:rsidR="00585538" w:rsidRDefault="00585538" w:rsidP="003A1313">
      <w:pPr>
        <w:pStyle w:val="NoSpacing"/>
        <w:jc w:val="center"/>
        <w:rPr>
          <w:rFonts w:ascii="Lucida Bright" w:hAnsi="Lucida Bright" w:cs="Adobe Devanagari"/>
          <w:b/>
          <w:sz w:val="32"/>
          <w:szCs w:val="32"/>
          <w:u w:val="single"/>
        </w:rPr>
      </w:pPr>
    </w:p>
    <w:p w14:paraId="435AFCB8" w14:textId="03E0B13F" w:rsidR="003A1313"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6E0D4B">
        <w:rPr>
          <w:rFonts w:ascii="Lucida Bright" w:hAnsi="Lucida Bright" w:cs="Adobe Devanagari"/>
          <w:b/>
          <w:sz w:val="32"/>
          <w:szCs w:val="32"/>
          <w:u w:val="single"/>
        </w:rPr>
        <w:t>7</w:t>
      </w:r>
      <w:r w:rsidRPr="00353934">
        <w:rPr>
          <w:rFonts w:ascii="Lucida Bright" w:hAnsi="Lucida Bright" w:cs="Adobe Devanagari"/>
          <w:b/>
          <w:sz w:val="32"/>
          <w:szCs w:val="32"/>
          <w:u w:val="single"/>
        </w:rPr>
        <w:t xml:space="preserve">:  </w:t>
      </w:r>
      <w:r w:rsidR="003F25A0">
        <w:rPr>
          <w:rFonts w:ascii="Lucida Bright" w:hAnsi="Lucida Bright" w:cs="Adobe Devanagari"/>
          <w:b/>
          <w:sz w:val="32"/>
          <w:szCs w:val="32"/>
          <w:u w:val="single"/>
        </w:rPr>
        <w:t>Garden Deliverables</w:t>
      </w:r>
    </w:p>
    <w:p w14:paraId="5DFC5F61" w14:textId="0453EFFD" w:rsidR="00336E65" w:rsidRPr="00BE10C0" w:rsidRDefault="00336E65" w:rsidP="003A1313">
      <w:pPr>
        <w:pStyle w:val="NoSpacing"/>
        <w:jc w:val="center"/>
        <w:rPr>
          <w:rFonts w:ascii="Lucida Bright" w:hAnsi="Lucida Bright" w:cs="Adobe Devanagari"/>
          <w:i/>
          <w:sz w:val="32"/>
          <w:szCs w:val="32"/>
        </w:rPr>
      </w:pPr>
      <w:r w:rsidRPr="00BE10C0">
        <w:rPr>
          <w:rFonts w:ascii="Lucida Bright" w:hAnsi="Lucida Bright" w:cs="Adobe Devanagari"/>
          <w:i/>
          <w:sz w:val="32"/>
          <w:szCs w:val="32"/>
        </w:rPr>
        <w:t xml:space="preserve">“From Farm to </w:t>
      </w:r>
      <w:r w:rsidR="00EC0891">
        <w:rPr>
          <w:rFonts w:ascii="Lucida Bright" w:hAnsi="Lucida Bright" w:cs="Adobe Devanagari"/>
          <w:i/>
          <w:sz w:val="32"/>
          <w:szCs w:val="32"/>
        </w:rPr>
        <w:t>Table”</w:t>
      </w:r>
      <w:bookmarkStart w:id="0" w:name="_GoBack"/>
      <w:bookmarkEnd w:id="0"/>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45CC1DA3" w14:textId="0FECCBA0" w:rsidR="00EB6228" w:rsidRDefault="00D6163C" w:rsidP="003A1313">
      <w:pPr>
        <w:pStyle w:val="NoSpacing"/>
        <w:rPr>
          <w:i/>
          <w:sz w:val="28"/>
          <w:szCs w:val="28"/>
        </w:rPr>
      </w:pPr>
      <w:r w:rsidRPr="00D6163C">
        <w:rPr>
          <w:i/>
          <w:sz w:val="28"/>
          <w:szCs w:val="28"/>
        </w:rPr>
        <w:t>Now that the garden is in, and the plants are planted, the hard work begins … maintaining the garden</w:t>
      </w:r>
      <w:r>
        <w:rPr>
          <w:i/>
          <w:sz w:val="28"/>
          <w:szCs w:val="28"/>
        </w:rPr>
        <w:t xml:space="preserve"> as well as assessing</w:t>
      </w:r>
      <w:r w:rsidRPr="00D6163C">
        <w:rPr>
          <w:i/>
          <w:sz w:val="28"/>
          <w:szCs w:val="28"/>
        </w:rPr>
        <w:t xml:space="preserve"> and preparing for garden deliverables (fruits, vegetables, flowers …).  It will be important to conduct research on specific aspects related to the plants in the garden, create a plan, divide the tasks, and implement the plan.</w:t>
      </w:r>
      <w:r w:rsidR="00900D33">
        <w:rPr>
          <w:i/>
          <w:sz w:val="28"/>
          <w:szCs w:val="28"/>
        </w:rPr>
        <w:t xml:space="preserve">  This will give students a great sense of accomplishment, as they will be a vital part in planning for stewardship of the Garden.  Research has shown that this can establish a great sense of self, a connection to nature, and lays a foundation for healthy eating for life … “children who grow vegetables eat vegetables”.</w:t>
      </w:r>
    </w:p>
    <w:p w14:paraId="51AA1E35" w14:textId="77777777" w:rsidR="00D6163C" w:rsidRPr="00EB6228" w:rsidRDefault="00D6163C" w:rsidP="003A1313">
      <w:pPr>
        <w:pStyle w:val="NoSpacing"/>
        <w:rPr>
          <w:i/>
          <w:sz w:val="28"/>
          <w:szCs w:val="28"/>
        </w:rPr>
      </w:pPr>
    </w:p>
    <w:p w14:paraId="4299C74A" w14:textId="57C28785" w:rsidR="003A1313" w:rsidRPr="00353934" w:rsidRDefault="003A1313" w:rsidP="003A1313">
      <w:pPr>
        <w:pStyle w:val="NoSpacing"/>
        <w:rPr>
          <w:b/>
          <w:sz w:val="32"/>
          <w:szCs w:val="32"/>
          <w:u w:val="single"/>
        </w:rPr>
      </w:pPr>
      <w:r w:rsidRPr="00353934">
        <w:rPr>
          <w:b/>
          <w:sz w:val="32"/>
          <w:szCs w:val="32"/>
          <w:u w:val="single"/>
        </w:rPr>
        <w:t>SUB-QUESTION</w:t>
      </w:r>
      <w:r w:rsidR="00E67EBE">
        <w:rPr>
          <w:b/>
          <w:sz w:val="32"/>
          <w:szCs w:val="32"/>
          <w:u w:val="single"/>
        </w:rPr>
        <w:t>S</w:t>
      </w:r>
      <w:r w:rsidRPr="00353934">
        <w:rPr>
          <w:b/>
          <w:sz w:val="32"/>
          <w:szCs w:val="32"/>
          <w:u w:val="single"/>
        </w:rPr>
        <w:t>:</w:t>
      </w:r>
    </w:p>
    <w:p w14:paraId="207F29E4" w14:textId="69E8F010" w:rsidR="00E47539" w:rsidRDefault="00E47539" w:rsidP="003A1313">
      <w:pPr>
        <w:pStyle w:val="NoSpacing"/>
        <w:rPr>
          <w:sz w:val="32"/>
          <w:szCs w:val="32"/>
        </w:rPr>
      </w:pPr>
      <w:r>
        <w:rPr>
          <w:sz w:val="32"/>
          <w:szCs w:val="32"/>
        </w:rPr>
        <w:t xml:space="preserve">Part of </w:t>
      </w:r>
      <w:r w:rsidR="003F25A0">
        <w:rPr>
          <w:sz w:val="32"/>
          <w:szCs w:val="32"/>
        </w:rPr>
        <w:t>assessing garden deliverables is understanding the process that gets you to the point of having actual fruit and/or vegetables ripe for picking</w:t>
      </w:r>
      <w:r w:rsidR="00756333">
        <w:rPr>
          <w:sz w:val="32"/>
          <w:szCs w:val="32"/>
        </w:rPr>
        <w:t>, or flowers ready for pollination and/or nectar for wildlife</w:t>
      </w:r>
      <w:r w:rsidR="00E67EBE">
        <w:rPr>
          <w:sz w:val="32"/>
          <w:szCs w:val="32"/>
        </w:rPr>
        <w:t>.  Consider the following:</w:t>
      </w:r>
    </w:p>
    <w:p w14:paraId="4976D8A8" w14:textId="77777777" w:rsidR="00E47539" w:rsidRDefault="00E47539" w:rsidP="003A1313">
      <w:pPr>
        <w:pStyle w:val="NoSpacing"/>
        <w:rPr>
          <w:sz w:val="32"/>
          <w:szCs w:val="32"/>
        </w:rPr>
      </w:pPr>
    </w:p>
    <w:p w14:paraId="4568CAE4" w14:textId="1B9EB008" w:rsidR="00BF08BD" w:rsidRDefault="003F25A0" w:rsidP="00E47539">
      <w:pPr>
        <w:pStyle w:val="NoSpacing"/>
        <w:numPr>
          <w:ilvl w:val="0"/>
          <w:numId w:val="13"/>
        </w:numPr>
        <w:rPr>
          <w:sz w:val="32"/>
          <w:szCs w:val="32"/>
        </w:rPr>
      </w:pPr>
      <w:r>
        <w:rPr>
          <w:sz w:val="32"/>
          <w:szCs w:val="32"/>
        </w:rPr>
        <w:t>Fruit trees produce their fruit during certain times of the year</w:t>
      </w:r>
    </w:p>
    <w:p w14:paraId="528B30C4" w14:textId="219F020B" w:rsidR="003F25A0" w:rsidRDefault="003F25A0" w:rsidP="00E47539">
      <w:pPr>
        <w:pStyle w:val="NoSpacing"/>
        <w:numPr>
          <w:ilvl w:val="0"/>
          <w:numId w:val="13"/>
        </w:numPr>
        <w:rPr>
          <w:sz w:val="32"/>
          <w:szCs w:val="32"/>
        </w:rPr>
      </w:pPr>
      <w:r>
        <w:rPr>
          <w:sz w:val="32"/>
          <w:szCs w:val="32"/>
        </w:rPr>
        <w:t>Vegetables have seasons and must be timed according to weather and water availability</w:t>
      </w:r>
    </w:p>
    <w:p w14:paraId="6BC777BF" w14:textId="1562389E" w:rsidR="00282CCF" w:rsidRDefault="009B1E36" w:rsidP="00282CCF">
      <w:pPr>
        <w:pStyle w:val="NoSpacing"/>
        <w:numPr>
          <w:ilvl w:val="0"/>
          <w:numId w:val="13"/>
        </w:numPr>
        <w:rPr>
          <w:sz w:val="32"/>
          <w:szCs w:val="32"/>
        </w:rPr>
      </w:pPr>
      <w:r>
        <w:rPr>
          <w:sz w:val="32"/>
          <w:szCs w:val="32"/>
        </w:rPr>
        <w:t>Make sure you can either utilize the produce or store it for later use</w:t>
      </w:r>
    </w:p>
    <w:p w14:paraId="598772FF" w14:textId="7FEA0EE1" w:rsidR="009B1E36" w:rsidRDefault="009B1E36" w:rsidP="00282CCF">
      <w:pPr>
        <w:pStyle w:val="NoSpacing"/>
        <w:numPr>
          <w:ilvl w:val="1"/>
          <w:numId w:val="13"/>
        </w:numPr>
        <w:rPr>
          <w:sz w:val="32"/>
          <w:szCs w:val="32"/>
        </w:rPr>
      </w:pPr>
      <w:r>
        <w:rPr>
          <w:sz w:val="32"/>
          <w:szCs w:val="32"/>
        </w:rPr>
        <w:t xml:space="preserve">For example, if cucumbers will become ripe during the summer months when no </w:t>
      </w:r>
      <w:r w:rsidR="00E67EBE">
        <w:rPr>
          <w:sz w:val="32"/>
          <w:szCs w:val="32"/>
        </w:rPr>
        <w:t>students</w:t>
      </w:r>
      <w:r>
        <w:rPr>
          <w:sz w:val="32"/>
          <w:szCs w:val="32"/>
        </w:rPr>
        <w:t xml:space="preserve"> are there, have a plan for someone to come in and harvest</w:t>
      </w:r>
    </w:p>
    <w:p w14:paraId="2728550A" w14:textId="4C8B80FB" w:rsidR="00282CCF" w:rsidRDefault="00DA3BE0" w:rsidP="00282CCF">
      <w:pPr>
        <w:pStyle w:val="NoSpacing"/>
        <w:numPr>
          <w:ilvl w:val="1"/>
          <w:numId w:val="13"/>
        </w:numPr>
        <w:rPr>
          <w:sz w:val="32"/>
          <w:szCs w:val="32"/>
        </w:rPr>
      </w:pPr>
      <w:r>
        <w:rPr>
          <w:sz w:val="32"/>
          <w:szCs w:val="32"/>
        </w:rPr>
        <w:t>I</w:t>
      </w:r>
      <w:r w:rsidR="00282CCF">
        <w:rPr>
          <w:sz w:val="32"/>
          <w:szCs w:val="32"/>
        </w:rPr>
        <w:t>f you</w:t>
      </w:r>
      <w:r w:rsidR="00E67EBE">
        <w:rPr>
          <w:sz w:val="32"/>
          <w:szCs w:val="32"/>
        </w:rPr>
        <w:t>r</w:t>
      </w:r>
      <w:r w:rsidR="00282CCF">
        <w:rPr>
          <w:sz w:val="32"/>
          <w:szCs w:val="32"/>
        </w:rPr>
        <w:t xml:space="preserve"> goal is to have a salsa party at the end of the school year, you must first make sure </w:t>
      </w:r>
      <w:r w:rsidR="00E67EBE">
        <w:rPr>
          <w:sz w:val="32"/>
          <w:szCs w:val="32"/>
        </w:rPr>
        <w:t>of the</w:t>
      </w:r>
      <w:r w:rsidR="00282CCF">
        <w:rPr>
          <w:sz w:val="32"/>
          <w:szCs w:val="32"/>
        </w:rPr>
        <w:t xml:space="preserve"> following: </w:t>
      </w:r>
    </w:p>
    <w:p w14:paraId="515332FA" w14:textId="77777777" w:rsidR="00282CCF" w:rsidRDefault="00282CCF" w:rsidP="00282CCF">
      <w:pPr>
        <w:pStyle w:val="NoSpacing"/>
        <w:numPr>
          <w:ilvl w:val="2"/>
          <w:numId w:val="13"/>
        </w:numPr>
        <w:rPr>
          <w:sz w:val="32"/>
          <w:szCs w:val="32"/>
        </w:rPr>
      </w:pPr>
      <w:r>
        <w:rPr>
          <w:sz w:val="32"/>
          <w:szCs w:val="32"/>
        </w:rPr>
        <w:t>Tomatoes, cilantro, peppers are ripe at the time of picking</w:t>
      </w:r>
    </w:p>
    <w:p w14:paraId="7FD7928F" w14:textId="77777777" w:rsidR="00282CCF" w:rsidRDefault="00282CCF" w:rsidP="00282CCF">
      <w:pPr>
        <w:pStyle w:val="NoSpacing"/>
        <w:numPr>
          <w:ilvl w:val="2"/>
          <w:numId w:val="13"/>
        </w:numPr>
        <w:rPr>
          <w:sz w:val="32"/>
          <w:szCs w:val="32"/>
        </w:rPr>
      </w:pPr>
      <w:r>
        <w:rPr>
          <w:sz w:val="32"/>
          <w:szCs w:val="32"/>
        </w:rPr>
        <w:t>Lime, salt and onions are available</w:t>
      </w:r>
    </w:p>
    <w:p w14:paraId="0C1E6DD1" w14:textId="24F2B925" w:rsidR="00282CCF" w:rsidRDefault="00282CCF" w:rsidP="00282CCF">
      <w:pPr>
        <w:pStyle w:val="NoSpacing"/>
        <w:numPr>
          <w:ilvl w:val="2"/>
          <w:numId w:val="13"/>
        </w:numPr>
        <w:rPr>
          <w:sz w:val="32"/>
          <w:szCs w:val="32"/>
        </w:rPr>
      </w:pPr>
      <w:r>
        <w:rPr>
          <w:sz w:val="32"/>
          <w:szCs w:val="32"/>
        </w:rPr>
        <w:t xml:space="preserve">Mixing bowls </w:t>
      </w:r>
      <w:r w:rsidR="00E67EBE">
        <w:rPr>
          <w:sz w:val="32"/>
          <w:szCs w:val="32"/>
        </w:rPr>
        <w:t xml:space="preserve">are </w:t>
      </w:r>
      <w:r>
        <w:rPr>
          <w:sz w:val="32"/>
          <w:szCs w:val="32"/>
        </w:rPr>
        <w:t>available to make the salsa</w:t>
      </w:r>
    </w:p>
    <w:p w14:paraId="066793C4" w14:textId="35EFF025" w:rsidR="00282CCF" w:rsidRDefault="00282CCF" w:rsidP="00282CCF">
      <w:pPr>
        <w:pStyle w:val="NoSpacing"/>
        <w:numPr>
          <w:ilvl w:val="2"/>
          <w:numId w:val="13"/>
        </w:numPr>
        <w:rPr>
          <w:sz w:val="32"/>
          <w:szCs w:val="32"/>
        </w:rPr>
      </w:pPr>
      <w:r>
        <w:rPr>
          <w:sz w:val="32"/>
          <w:szCs w:val="32"/>
        </w:rPr>
        <w:t xml:space="preserve">An audience </w:t>
      </w:r>
      <w:r w:rsidR="00E67EBE">
        <w:rPr>
          <w:sz w:val="32"/>
          <w:szCs w:val="32"/>
        </w:rPr>
        <w:t xml:space="preserve">is available </w:t>
      </w:r>
      <w:r>
        <w:rPr>
          <w:sz w:val="32"/>
          <w:szCs w:val="32"/>
        </w:rPr>
        <w:t>to enjoy the food</w:t>
      </w:r>
    </w:p>
    <w:p w14:paraId="50DDF56A" w14:textId="50DC883E" w:rsidR="00282CCF" w:rsidRDefault="009B1E36" w:rsidP="00282CCF">
      <w:pPr>
        <w:pStyle w:val="NoSpacing"/>
        <w:numPr>
          <w:ilvl w:val="0"/>
          <w:numId w:val="13"/>
        </w:numPr>
        <w:rPr>
          <w:sz w:val="32"/>
          <w:szCs w:val="32"/>
        </w:rPr>
      </w:pPr>
      <w:r>
        <w:rPr>
          <w:sz w:val="32"/>
          <w:szCs w:val="32"/>
        </w:rPr>
        <w:t xml:space="preserve">Make sure you have chosen plants that will give you what you want when you want it  </w:t>
      </w:r>
    </w:p>
    <w:p w14:paraId="4FE672B4" w14:textId="5E49D0D9" w:rsidR="009B1E36" w:rsidRDefault="009B1E36" w:rsidP="00282CCF">
      <w:pPr>
        <w:pStyle w:val="NoSpacing"/>
        <w:numPr>
          <w:ilvl w:val="1"/>
          <w:numId w:val="13"/>
        </w:numPr>
        <w:rPr>
          <w:sz w:val="32"/>
          <w:szCs w:val="32"/>
        </w:rPr>
      </w:pPr>
      <w:r>
        <w:rPr>
          <w:sz w:val="32"/>
          <w:szCs w:val="32"/>
        </w:rPr>
        <w:t>For example, melons usually ripen in the Fall, if you plant them mid-year and expect them to be ripe at the end of the school year you will be disappointed</w:t>
      </w:r>
    </w:p>
    <w:p w14:paraId="34C1182F" w14:textId="223A9D69" w:rsidR="00756333" w:rsidRDefault="00756333" w:rsidP="00756333">
      <w:pPr>
        <w:pStyle w:val="NoSpacing"/>
        <w:numPr>
          <w:ilvl w:val="0"/>
          <w:numId w:val="13"/>
        </w:numPr>
        <w:rPr>
          <w:sz w:val="32"/>
          <w:szCs w:val="32"/>
        </w:rPr>
      </w:pPr>
      <w:r>
        <w:rPr>
          <w:sz w:val="32"/>
          <w:szCs w:val="32"/>
        </w:rPr>
        <w:t>Plants that flower and produce nectar will be available during certain times of the year depending on their growth cycle</w:t>
      </w:r>
    </w:p>
    <w:p w14:paraId="3DB599F7" w14:textId="440CF207" w:rsidR="003C3388" w:rsidRDefault="003C3388" w:rsidP="003C3388">
      <w:pPr>
        <w:pStyle w:val="NoSpacing"/>
        <w:numPr>
          <w:ilvl w:val="1"/>
          <w:numId w:val="13"/>
        </w:numPr>
        <w:rPr>
          <w:sz w:val="32"/>
          <w:szCs w:val="32"/>
        </w:rPr>
      </w:pPr>
      <w:r>
        <w:rPr>
          <w:sz w:val="32"/>
          <w:szCs w:val="32"/>
        </w:rPr>
        <w:t xml:space="preserve">Make sure you understand the growth cycles </w:t>
      </w:r>
      <w:r w:rsidR="00E67EBE">
        <w:rPr>
          <w:sz w:val="32"/>
          <w:szCs w:val="32"/>
        </w:rPr>
        <w:t xml:space="preserve">of the plants selected </w:t>
      </w:r>
      <w:r w:rsidR="00E67EBE" w:rsidRPr="00E67EBE">
        <w:rPr>
          <w:b/>
          <w:sz w:val="32"/>
          <w:szCs w:val="32"/>
        </w:rPr>
        <w:t>BEFORE</w:t>
      </w:r>
      <w:r w:rsidR="00E67EBE">
        <w:rPr>
          <w:sz w:val="32"/>
          <w:szCs w:val="32"/>
        </w:rPr>
        <w:t xml:space="preserve"> </w:t>
      </w:r>
      <w:r>
        <w:rPr>
          <w:sz w:val="32"/>
          <w:szCs w:val="32"/>
        </w:rPr>
        <w:t>planning what plants to put in your garden for successful desired outcomes</w:t>
      </w:r>
    </w:p>
    <w:p w14:paraId="3FADDBB2" w14:textId="74DA83BE" w:rsidR="00DC5AC0" w:rsidRDefault="00DC5AC0" w:rsidP="003C3388">
      <w:pPr>
        <w:pStyle w:val="NoSpacing"/>
        <w:numPr>
          <w:ilvl w:val="1"/>
          <w:numId w:val="13"/>
        </w:numPr>
        <w:rPr>
          <w:sz w:val="32"/>
          <w:szCs w:val="32"/>
        </w:rPr>
      </w:pPr>
      <w:r>
        <w:rPr>
          <w:sz w:val="32"/>
          <w:szCs w:val="32"/>
        </w:rPr>
        <w:t>For example, if you are planting Milkweed to be ready in time for migrating Monarch butterflies, you will need to plant it in time to mature</w:t>
      </w:r>
    </w:p>
    <w:p w14:paraId="5EDBC2AC" w14:textId="77777777" w:rsidR="00466873" w:rsidRDefault="00466873" w:rsidP="003A1313">
      <w:pPr>
        <w:pStyle w:val="NoSpacing"/>
        <w:rPr>
          <w:sz w:val="32"/>
          <w:szCs w:val="32"/>
        </w:rPr>
      </w:pPr>
    </w:p>
    <w:p w14:paraId="2FC83C91" w14:textId="77777777" w:rsidR="003A1313" w:rsidRPr="00353934" w:rsidRDefault="003A1313" w:rsidP="003A1313">
      <w:pPr>
        <w:pStyle w:val="NoSpacing"/>
        <w:pBdr>
          <w:bottom w:val="single" w:sz="12" w:space="1" w:color="auto"/>
        </w:pBdr>
        <w:rPr>
          <w:b/>
          <w:sz w:val="32"/>
          <w:szCs w:val="32"/>
          <w:u w:val="single"/>
        </w:rPr>
      </w:pPr>
      <w:r w:rsidRPr="00353934">
        <w:rPr>
          <w:b/>
          <w:sz w:val="32"/>
          <w:szCs w:val="32"/>
          <w:u w:val="single"/>
        </w:rPr>
        <w:t>WAYS OF KNOWING URBAN ECOLOGY:</w:t>
      </w:r>
    </w:p>
    <w:p w14:paraId="2FC858B9" w14:textId="77777777" w:rsidR="003A1313" w:rsidRPr="00585538" w:rsidRDefault="00353934" w:rsidP="003A1313">
      <w:pPr>
        <w:pStyle w:val="NoSpacing"/>
        <w:rPr>
          <w:i/>
          <w:sz w:val="32"/>
          <w:szCs w:val="32"/>
        </w:rPr>
      </w:pPr>
      <w:r w:rsidRPr="00585538">
        <w:rPr>
          <w:i/>
          <w:sz w:val="32"/>
          <w:szCs w:val="32"/>
        </w:rPr>
        <w:tab/>
      </w:r>
      <w:r w:rsidRPr="00585538">
        <w:rPr>
          <w:i/>
          <w:sz w:val="32"/>
          <w:szCs w:val="32"/>
        </w:rPr>
        <w:tab/>
      </w:r>
      <w:r w:rsidRPr="00585538">
        <w:rPr>
          <w:i/>
          <w:sz w:val="32"/>
          <w:szCs w:val="32"/>
        </w:rPr>
        <w:tab/>
      </w:r>
      <w:r w:rsidRPr="00585538">
        <w:rPr>
          <w:i/>
          <w:sz w:val="32"/>
          <w:szCs w:val="32"/>
        </w:rPr>
        <w:tab/>
      </w:r>
      <w:r w:rsidRPr="00585538">
        <w:rPr>
          <w:i/>
          <w:sz w:val="32"/>
          <w:szCs w:val="32"/>
        </w:rPr>
        <w:tab/>
        <w:t>Students will…</w:t>
      </w:r>
    </w:p>
    <w:p w14:paraId="34008713" w14:textId="6134CC5F" w:rsidR="00353934" w:rsidRDefault="00585538" w:rsidP="00C314FA">
      <w:pPr>
        <w:pStyle w:val="NoSpacing"/>
        <w:pBdr>
          <w:bottom w:val="single" w:sz="12" w:space="1" w:color="auto"/>
        </w:pBdr>
        <w:ind w:left="2160" w:hanging="2160"/>
        <w:rPr>
          <w:sz w:val="32"/>
          <w:szCs w:val="32"/>
        </w:rPr>
      </w:pPr>
      <w:r w:rsidRPr="003822F5">
        <w:rPr>
          <w:b/>
          <w:sz w:val="32"/>
          <w:szCs w:val="32"/>
          <w:u w:val="single"/>
        </w:rPr>
        <w:t>Understand</w:t>
      </w:r>
      <w:r w:rsidR="00F819AC">
        <w:rPr>
          <w:sz w:val="32"/>
          <w:szCs w:val="32"/>
        </w:rPr>
        <w:tab/>
        <w:t xml:space="preserve">. </w:t>
      </w:r>
      <w:r w:rsidR="00E47539">
        <w:rPr>
          <w:sz w:val="32"/>
          <w:szCs w:val="32"/>
        </w:rPr>
        <w:t>Assign and complete</w:t>
      </w:r>
      <w:r w:rsidR="00173F64">
        <w:rPr>
          <w:sz w:val="32"/>
          <w:szCs w:val="32"/>
        </w:rPr>
        <w:t xml:space="preserve"> the </w:t>
      </w:r>
      <w:r w:rsidR="00C314FA">
        <w:rPr>
          <w:sz w:val="32"/>
          <w:szCs w:val="32"/>
        </w:rPr>
        <w:t xml:space="preserve">different tasks and needs required to </w:t>
      </w:r>
      <w:r w:rsidR="00DA3BE0">
        <w:rPr>
          <w:sz w:val="32"/>
          <w:szCs w:val="32"/>
        </w:rPr>
        <w:t xml:space="preserve">plan for the deliverables, </w:t>
      </w:r>
      <w:r w:rsidR="00DC5AC0">
        <w:rPr>
          <w:sz w:val="32"/>
          <w:szCs w:val="32"/>
        </w:rPr>
        <w:t xml:space="preserve">maintain the garden, </w:t>
      </w:r>
      <w:r w:rsidR="003F25A0">
        <w:rPr>
          <w:sz w:val="32"/>
          <w:szCs w:val="32"/>
        </w:rPr>
        <w:t xml:space="preserve">harvest the </w:t>
      </w:r>
      <w:r w:rsidR="00DC5AC0">
        <w:rPr>
          <w:sz w:val="32"/>
          <w:szCs w:val="32"/>
        </w:rPr>
        <w:t xml:space="preserve">fruits &amp; vegetables, or </w:t>
      </w:r>
      <w:r w:rsidR="009B1E36">
        <w:rPr>
          <w:sz w:val="32"/>
          <w:szCs w:val="32"/>
        </w:rPr>
        <w:t>protect flowers for wildlife to use</w:t>
      </w:r>
    </w:p>
    <w:p w14:paraId="134AC3E3" w14:textId="17041405" w:rsidR="003044B5" w:rsidRDefault="00585538" w:rsidP="00C314FA">
      <w:pPr>
        <w:pStyle w:val="NoSpacing"/>
        <w:ind w:left="2160" w:hanging="1152"/>
        <w:rPr>
          <w:sz w:val="32"/>
          <w:szCs w:val="32"/>
        </w:rPr>
      </w:pPr>
      <w:r w:rsidRPr="003822F5">
        <w:rPr>
          <w:b/>
          <w:sz w:val="32"/>
          <w:szCs w:val="32"/>
          <w:u w:val="single"/>
        </w:rPr>
        <w:t>Talk</w:t>
      </w:r>
      <w:r>
        <w:rPr>
          <w:sz w:val="32"/>
          <w:szCs w:val="32"/>
        </w:rPr>
        <w:tab/>
        <w:t>. Discuss</w:t>
      </w:r>
      <w:r w:rsidR="00173F64">
        <w:rPr>
          <w:sz w:val="32"/>
          <w:szCs w:val="32"/>
        </w:rPr>
        <w:t xml:space="preserve"> </w:t>
      </w:r>
      <w:r w:rsidR="00C314FA">
        <w:rPr>
          <w:sz w:val="32"/>
          <w:szCs w:val="32"/>
        </w:rPr>
        <w:t xml:space="preserve">how to </w:t>
      </w:r>
      <w:r w:rsidR="00E47539">
        <w:rPr>
          <w:sz w:val="32"/>
          <w:szCs w:val="32"/>
        </w:rPr>
        <w:t>coordinate</w:t>
      </w:r>
      <w:r w:rsidR="00C314FA">
        <w:rPr>
          <w:sz w:val="32"/>
          <w:szCs w:val="32"/>
        </w:rPr>
        <w:t xml:space="preserve"> </w:t>
      </w:r>
      <w:r w:rsidR="00DC5AC0">
        <w:rPr>
          <w:sz w:val="32"/>
          <w:szCs w:val="32"/>
        </w:rPr>
        <w:t xml:space="preserve">students and volunteers </w:t>
      </w:r>
      <w:r w:rsidR="00C314FA">
        <w:rPr>
          <w:sz w:val="32"/>
          <w:szCs w:val="32"/>
        </w:rPr>
        <w:t>and ask for needs</w:t>
      </w:r>
    </w:p>
    <w:p w14:paraId="3649A917" w14:textId="77777777" w:rsidR="003044B5" w:rsidRDefault="00585538" w:rsidP="00C314FA">
      <w:pPr>
        <w:pStyle w:val="NoSpacing"/>
        <w:pBdr>
          <w:top w:val="single" w:sz="12" w:space="1" w:color="auto"/>
          <w:bottom w:val="single" w:sz="12" w:space="1" w:color="auto"/>
        </w:pBdr>
        <w:ind w:left="2160" w:hanging="1008"/>
        <w:rPr>
          <w:sz w:val="32"/>
          <w:szCs w:val="32"/>
        </w:rPr>
      </w:pPr>
      <w:r w:rsidRPr="003822F5">
        <w:rPr>
          <w:b/>
          <w:sz w:val="32"/>
          <w:szCs w:val="32"/>
          <w:u w:val="single"/>
        </w:rPr>
        <w:t>Do</w:t>
      </w:r>
      <w:r>
        <w:rPr>
          <w:sz w:val="32"/>
          <w:szCs w:val="32"/>
        </w:rPr>
        <w:tab/>
        <w:t xml:space="preserve">. </w:t>
      </w:r>
      <w:r w:rsidR="00E47539">
        <w:rPr>
          <w:sz w:val="32"/>
          <w:szCs w:val="32"/>
        </w:rPr>
        <w:t>Manage</w:t>
      </w:r>
      <w:r w:rsidR="00173F64">
        <w:rPr>
          <w:sz w:val="32"/>
          <w:szCs w:val="32"/>
        </w:rPr>
        <w:t xml:space="preserve"> a</w:t>
      </w:r>
      <w:r w:rsidR="00C314FA">
        <w:rPr>
          <w:sz w:val="32"/>
          <w:szCs w:val="32"/>
        </w:rPr>
        <w:t xml:space="preserve"> checklist with tasks and goals to measure progress</w:t>
      </w:r>
    </w:p>
    <w:p w14:paraId="42E8B817" w14:textId="3CD622A1" w:rsidR="00173F64" w:rsidRDefault="003822F5" w:rsidP="00173F64">
      <w:pPr>
        <w:pStyle w:val="NoSpacing"/>
        <w:ind w:left="2160" w:hanging="2160"/>
        <w:rPr>
          <w:sz w:val="32"/>
          <w:szCs w:val="32"/>
        </w:rPr>
      </w:pPr>
      <w:r>
        <w:rPr>
          <w:sz w:val="32"/>
          <w:szCs w:val="32"/>
        </w:rPr>
        <w:t xml:space="preserve">               </w:t>
      </w:r>
      <w:r w:rsidR="00585538" w:rsidRPr="003822F5">
        <w:rPr>
          <w:b/>
          <w:sz w:val="32"/>
          <w:szCs w:val="32"/>
          <w:u w:val="single"/>
        </w:rPr>
        <w:t>Act</w:t>
      </w:r>
      <w:r w:rsidR="00C314FA">
        <w:rPr>
          <w:sz w:val="32"/>
          <w:szCs w:val="32"/>
        </w:rPr>
        <w:tab/>
        <w:t xml:space="preserve">. </w:t>
      </w:r>
      <w:r w:rsidR="00E47539">
        <w:rPr>
          <w:sz w:val="32"/>
          <w:szCs w:val="32"/>
        </w:rPr>
        <w:t xml:space="preserve">Coordinate </w:t>
      </w:r>
      <w:r w:rsidR="00DC5AC0">
        <w:rPr>
          <w:sz w:val="32"/>
          <w:szCs w:val="32"/>
        </w:rPr>
        <w:t>a G</w:t>
      </w:r>
      <w:r w:rsidR="00F07BEE">
        <w:rPr>
          <w:sz w:val="32"/>
          <w:szCs w:val="32"/>
        </w:rPr>
        <w:t xml:space="preserve">arden </w:t>
      </w:r>
      <w:r w:rsidR="00DC5AC0">
        <w:rPr>
          <w:sz w:val="32"/>
          <w:szCs w:val="32"/>
        </w:rPr>
        <w:t>T</w:t>
      </w:r>
      <w:r w:rsidR="00F07BEE">
        <w:rPr>
          <w:sz w:val="32"/>
          <w:szCs w:val="32"/>
        </w:rPr>
        <w:t>eam</w:t>
      </w:r>
      <w:r w:rsidR="00E47539">
        <w:rPr>
          <w:sz w:val="32"/>
          <w:szCs w:val="32"/>
        </w:rPr>
        <w:t xml:space="preserve"> to do their part</w:t>
      </w:r>
    </w:p>
    <w:p w14:paraId="74EB10EF" w14:textId="77777777" w:rsidR="003822F5" w:rsidRPr="003822F5" w:rsidRDefault="003822F5" w:rsidP="00173F64">
      <w:pPr>
        <w:pStyle w:val="NoSpacing"/>
        <w:ind w:left="2160" w:hanging="2160"/>
        <w:rPr>
          <w:b/>
          <w:sz w:val="32"/>
          <w:szCs w:val="32"/>
        </w:rPr>
      </w:pPr>
      <w:r w:rsidRPr="003822F5">
        <w:rPr>
          <w:b/>
          <w:sz w:val="32"/>
          <w:szCs w:val="32"/>
        </w:rPr>
        <w:t>________________________________________________________</w:t>
      </w:r>
    </w:p>
    <w:p w14:paraId="78F5A512" w14:textId="77777777" w:rsidR="003822F5" w:rsidRPr="00353934" w:rsidRDefault="003822F5" w:rsidP="003822F5">
      <w:pPr>
        <w:pStyle w:val="NoSpacing"/>
        <w:rPr>
          <w:b/>
          <w:sz w:val="32"/>
          <w:szCs w:val="32"/>
          <w:u w:val="single"/>
        </w:rPr>
      </w:pPr>
      <w:r w:rsidRPr="00353934">
        <w:rPr>
          <w:b/>
          <w:sz w:val="32"/>
          <w:szCs w:val="32"/>
          <w:u w:val="single"/>
        </w:rPr>
        <w:t>S</w:t>
      </w:r>
      <w:r>
        <w:rPr>
          <w:b/>
          <w:sz w:val="32"/>
          <w:szCs w:val="32"/>
          <w:u w:val="single"/>
        </w:rPr>
        <w:t>AFETY GUIDELINES</w:t>
      </w:r>
      <w:r w:rsidRPr="00353934">
        <w:rPr>
          <w:b/>
          <w:sz w:val="32"/>
          <w:szCs w:val="32"/>
          <w:u w:val="single"/>
        </w:rPr>
        <w:t>:</w:t>
      </w:r>
    </w:p>
    <w:p w14:paraId="02CA944F" w14:textId="77777777" w:rsidR="003822F5" w:rsidRDefault="00173F64" w:rsidP="00C65B2B">
      <w:pPr>
        <w:pStyle w:val="Heading1"/>
      </w:pPr>
      <w:r>
        <w:t>Review field guidelines when taking students outside to do any site visit</w:t>
      </w:r>
      <w:r w:rsidR="00C65B2B">
        <w:t>.</w:t>
      </w:r>
    </w:p>
    <w:p w14:paraId="30A85C6A" w14:textId="77777777" w:rsidR="003822F5" w:rsidRDefault="003822F5" w:rsidP="003822F5">
      <w:pPr>
        <w:pStyle w:val="NoSpacing"/>
        <w:rPr>
          <w:sz w:val="32"/>
          <w:szCs w:val="32"/>
        </w:rPr>
      </w:pPr>
    </w:p>
    <w:p w14:paraId="45EE0D73" w14:textId="77777777"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66CEE45A" w:rsidR="003822F5" w:rsidRDefault="003822F5" w:rsidP="003822F5">
      <w:pPr>
        <w:pStyle w:val="NoSpacing"/>
        <w:rPr>
          <w:sz w:val="32"/>
          <w:szCs w:val="32"/>
        </w:rPr>
      </w:pPr>
      <w:r w:rsidRPr="00023261">
        <w:rPr>
          <w:b/>
          <w:sz w:val="32"/>
          <w:szCs w:val="32"/>
          <w:u w:val="single"/>
        </w:rPr>
        <w:t>Time:</w:t>
      </w:r>
      <w:r w:rsidR="00E87C36" w:rsidRPr="00E87C36">
        <w:rPr>
          <w:b/>
          <w:sz w:val="32"/>
          <w:szCs w:val="32"/>
        </w:rPr>
        <w:t xml:space="preserve">  </w:t>
      </w:r>
      <w:r w:rsidR="00524087">
        <w:rPr>
          <w:sz w:val="32"/>
          <w:szCs w:val="32"/>
        </w:rPr>
        <w:t>5</w:t>
      </w:r>
      <w:r>
        <w:rPr>
          <w:sz w:val="32"/>
          <w:szCs w:val="32"/>
        </w:rPr>
        <w:t xml:space="preserve"> class period</w:t>
      </w:r>
      <w:r w:rsidR="00B92DAA">
        <w:rPr>
          <w:sz w:val="32"/>
          <w:szCs w:val="32"/>
        </w:rPr>
        <w:t>s</w:t>
      </w:r>
      <w:r>
        <w:rPr>
          <w:sz w:val="32"/>
          <w:szCs w:val="32"/>
        </w:rPr>
        <w:t xml:space="preserve"> </w:t>
      </w:r>
    </w:p>
    <w:p w14:paraId="47B6E94D" w14:textId="77777777" w:rsidR="003822F5" w:rsidRDefault="003822F5" w:rsidP="003822F5">
      <w:pPr>
        <w:pStyle w:val="NoSpacing"/>
        <w:rPr>
          <w:sz w:val="32"/>
          <w:szCs w:val="32"/>
        </w:rPr>
      </w:pPr>
    </w:p>
    <w:p w14:paraId="4F2110FA" w14:textId="77777777" w:rsidR="003822F5" w:rsidRDefault="003822F5" w:rsidP="003822F5">
      <w:pPr>
        <w:pStyle w:val="NoSpacing"/>
        <w:rPr>
          <w:b/>
          <w:sz w:val="32"/>
          <w:szCs w:val="32"/>
          <w:u w:val="single"/>
        </w:rPr>
      </w:pPr>
      <w:r>
        <w:rPr>
          <w:b/>
          <w:sz w:val="32"/>
          <w:szCs w:val="32"/>
          <w:u w:val="single"/>
        </w:rPr>
        <w:t>MATERIALS</w:t>
      </w:r>
      <w:r w:rsidR="00960B7A">
        <w:rPr>
          <w:b/>
          <w:sz w:val="32"/>
          <w:szCs w:val="32"/>
          <w:u w:val="single"/>
        </w:rPr>
        <w:t xml:space="preserve"> (enough for #</w:t>
      </w:r>
      <w:r w:rsidR="00A04092">
        <w:rPr>
          <w:b/>
          <w:sz w:val="32"/>
          <w:szCs w:val="32"/>
          <w:u w:val="single"/>
        </w:rPr>
        <w:t xml:space="preserve"> groups </w:t>
      </w:r>
      <w:r w:rsidR="00960B7A">
        <w:rPr>
          <w:b/>
          <w:sz w:val="32"/>
          <w:szCs w:val="32"/>
          <w:u w:val="single"/>
        </w:rPr>
        <w:t>@</w:t>
      </w:r>
      <w:r w:rsidR="00A04092">
        <w:rPr>
          <w:b/>
          <w:sz w:val="32"/>
          <w:szCs w:val="32"/>
          <w:u w:val="single"/>
        </w:rPr>
        <w:t xml:space="preserve"> 4 in each group)</w:t>
      </w:r>
      <w:r>
        <w:rPr>
          <w:b/>
          <w:sz w:val="32"/>
          <w:szCs w:val="32"/>
          <w:u w:val="single"/>
        </w:rPr>
        <w:t>:</w:t>
      </w:r>
    </w:p>
    <w:p w14:paraId="5C9ED10A" w14:textId="33C6F885" w:rsidR="00DA3BE0" w:rsidRDefault="00463054" w:rsidP="00DA3BE0">
      <w:pPr>
        <w:pStyle w:val="NoSpacing"/>
        <w:rPr>
          <w:b/>
          <w:sz w:val="32"/>
          <w:szCs w:val="32"/>
        </w:rPr>
      </w:pPr>
      <w:r>
        <w:rPr>
          <w:b/>
          <w:sz w:val="32"/>
          <w:szCs w:val="32"/>
        </w:rPr>
        <w:t xml:space="preserve">Activity </w:t>
      </w:r>
      <w:r w:rsidR="003F25A0">
        <w:rPr>
          <w:b/>
          <w:sz w:val="32"/>
          <w:szCs w:val="32"/>
        </w:rPr>
        <w:t>7</w:t>
      </w:r>
      <w:r w:rsidR="00173F64">
        <w:rPr>
          <w:b/>
          <w:sz w:val="32"/>
          <w:szCs w:val="32"/>
        </w:rPr>
        <w:t>.1</w:t>
      </w:r>
      <w:r w:rsidR="00764B2B">
        <w:rPr>
          <w:b/>
          <w:sz w:val="32"/>
          <w:szCs w:val="32"/>
        </w:rPr>
        <w:t xml:space="preserve"> – </w:t>
      </w:r>
      <w:r w:rsidR="00DC5AC0">
        <w:rPr>
          <w:b/>
          <w:sz w:val="32"/>
          <w:szCs w:val="32"/>
        </w:rPr>
        <w:t>(one class period)</w:t>
      </w:r>
      <w:r w:rsidR="00983641">
        <w:rPr>
          <w:b/>
          <w:sz w:val="32"/>
          <w:szCs w:val="32"/>
        </w:rPr>
        <w:t xml:space="preserve">:  </w:t>
      </w:r>
      <w:r w:rsidR="00DC5AC0">
        <w:rPr>
          <w:b/>
          <w:sz w:val="32"/>
          <w:szCs w:val="32"/>
        </w:rPr>
        <w:t xml:space="preserve">Think-Pair-Share; </w:t>
      </w:r>
      <w:r w:rsidR="00D6163C">
        <w:rPr>
          <w:b/>
          <w:sz w:val="32"/>
          <w:szCs w:val="32"/>
        </w:rPr>
        <w:t xml:space="preserve">Lesson </w:t>
      </w:r>
      <w:r w:rsidR="00D1039D">
        <w:rPr>
          <w:b/>
          <w:sz w:val="32"/>
          <w:szCs w:val="32"/>
        </w:rPr>
        <w:t xml:space="preserve">Introduction </w:t>
      </w:r>
      <w:r w:rsidR="00D6163C">
        <w:rPr>
          <w:b/>
          <w:sz w:val="32"/>
          <w:szCs w:val="32"/>
        </w:rPr>
        <w:t>PowerPoint</w:t>
      </w:r>
    </w:p>
    <w:p w14:paraId="2104910E" w14:textId="28303036" w:rsidR="00D6163C" w:rsidRDefault="00D6163C" w:rsidP="00DA3BE0">
      <w:pPr>
        <w:pStyle w:val="NoSpacing"/>
        <w:numPr>
          <w:ilvl w:val="0"/>
          <w:numId w:val="15"/>
        </w:numPr>
        <w:rPr>
          <w:sz w:val="32"/>
          <w:szCs w:val="32"/>
        </w:rPr>
      </w:pPr>
      <w:r>
        <w:rPr>
          <w:sz w:val="32"/>
          <w:szCs w:val="32"/>
        </w:rPr>
        <w:t>Student Handout M10_L7_A1</w:t>
      </w:r>
    </w:p>
    <w:p w14:paraId="5BB660A1" w14:textId="624479A9" w:rsidR="00D1039D" w:rsidRDefault="00D1039D" w:rsidP="00DA3BE0">
      <w:pPr>
        <w:pStyle w:val="NoSpacing"/>
        <w:numPr>
          <w:ilvl w:val="0"/>
          <w:numId w:val="15"/>
        </w:numPr>
        <w:rPr>
          <w:sz w:val="32"/>
          <w:szCs w:val="32"/>
        </w:rPr>
      </w:pPr>
      <w:r>
        <w:rPr>
          <w:sz w:val="32"/>
          <w:szCs w:val="32"/>
        </w:rPr>
        <w:t>Flip chart paper</w:t>
      </w:r>
      <w:r w:rsidR="00C837FF">
        <w:rPr>
          <w:sz w:val="32"/>
          <w:szCs w:val="32"/>
        </w:rPr>
        <w:t xml:space="preserve"> and pens</w:t>
      </w:r>
    </w:p>
    <w:p w14:paraId="4ECCD371" w14:textId="3EDE847B" w:rsidR="00C837FF" w:rsidRPr="00DA3BE0" w:rsidRDefault="00C837FF" w:rsidP="00DA3BE0">
      <w:pPr>
        <w:pStyle w:val="NoSpacing"/>
        <w:numPr>
          <w:ilvl w:val="0"/>
          <w:numId w:val="15"/>
        </w:numPr>
        <w:rPr>
          <w:sz w:val="32"/>
          <w:szCs w:val="32"/>
        </w:rPr>
      </w:pPr>
      <w:r>
        <w:rPr>
          <w:sz w:val="32"/>
          <w:szCs w:val="32"/>
        </w:rPr>
        <w:t>Computer, projector and screen to show PowerPoint</w:t>
      </w:r>
    </w:p>
    <w:p w14:paraId="6D518695" w14:textId="432F4940" w:rsidR="00D6163C" w:rsidRDefault="00463054" w:rsidP="000C4344">
      <w:pPr>
        <w:pStyle w:val="NoSpacing"/>
        <w:rPr>
          <w:b/>
          <w:sz w:val="32"/>
          <w:szCs w:val="32"/>
        </w:rPr>
      </w:pPr>
      <w:r>
        <w:rPr>
          <w:b/>
          <w:sz w:val="32"/>
          <w:szCs w:val="32"/>
        </w:rPr>
        <w:t xml:space="preserve">Activity </w:t>
      </w:r>
      <w:r w:rsidR="003F25A0">
        <w:rPr>
          <w:b/>
          <w:sz w:val="32"/>
          <w:szCs w:val="32"/>
        </w:rPr>
        <w:t>7</w:t>
      </w:r>
      <w:r w:rsidR="00173F64">
        <w:rPr>
          <w:b/>
          <w:sz w:val="32"/>
          <w:szCs w:val="32"/>
        </w:rPr>
        <w:t>.2</w:t>
      </w:r>
      <w:r w:rsidR="00764B2B">
        <w:rPr>
          <w:b/>
          <w:sz w:val="32"/>
          <w:szCs w:val="32"/>
        </w:rPr>
        <w:t xml:space="preserve"> </w:t>
      </w:r>
      <w:r w:rsidR="00D735BA">
        <w:rPr>
          <w:b/>
          <w:sz w:val="32"/>
          <w:szCs w:val="32"/>
        </w:rPr>
        <w:t>–</w:t>
      </w:r>
      <w:r w:rsidR="00764B2B">
        <w:rPr>
          <w:b/>
          <w:sz w:val="32"/>
          <w:szCs w:val="32"/>
        </w:rPr>
        <w:t xml:space="preserve"> </w:t>
      </w:r>
      <w:r w:rsidR="00DC5AC0">
        <w:rPr>
          <w:b/>
          <w:sz w:val="32"/>
          <w:szCs w:val="32"/>
        </w:rPr>
        <w:t>(</w:t>
      </w:r>
      <w:r w:rsidR="00524087">
        <w:rPr>
          <w:b/>
          <w:sz w:val="32"/>
          <w:szCs w:val="32"/>
        </w:rPr>
        <w:t>one-two</w:t>
      </w:r>
      <w:r w:rsidR="00DC5AC0">
        <w:rPr>
          <w:b/>
          <w:sz w:val="32"/>
          <w:szCs w:val="32"/>
        </w:rPr>
        <w:t xml:space="preserve"> class period</w:t>
      </w:r>
      <w:r w:rsidR="00D1039D">
        <w:rPr>
          <w:b/>
          <w:sz w:val="32"/>
          <w:szCs w:val="32"/>
        </w:rPr>
        <w:t>s</w:t>
      </w:r>
      <w:r w:rsidR="00DC5AC0">
        <w:rPr>
          <w:b/>
          <w:sz w:val="32"/>
          <w:szCs w:val="32"/>
        </w:rPr>
        <w:t>)</w:t>
      </w:r>
      <w:r w:rsidR="00983641">
        <w:rPr>
          <w:b/>
          <w:sz w:val="32"/>
          <w:szCs w:val="32"/>
        </w:rPr>
        <w:t xml:space="preserve">:  </w:t>
      </w:r>
      <w:r w:rsidR="00D1039D">
        <w:rPr>
          <w:b/>
          <w:sz w:val="32"/>
          <w:szCs w:val="32"/>
        </w:rPr>
        <w:t xml:space="preserve">Expert Groups </w:t>
      </w:r>
      <w:r w:rsidR="00D6163C">
        <w:rPr>
          <w:b/>
          <w:sz w:val="32"/>
          <w:szCs w:val="32"/>
        </w:rPr>
        <w:t>Conduct Research on Garden Topics</w:t>
      </w:r>
    </w:p>
    <w:p w14:paraId="71711E44" w14:textId="77FC2694" w:rsidR="00E47539" w:rsidRPr="00C837FF" w:rsidRDefault="00D6163C" w:rsidP="00D6163C">
      <w:pPr>
        <w:pStyle w:val="NoSpacing"/>
        <w:numPr>
          <w:ilvl w:val="0"/>
          <w:numId w:val="15"/>
        </w:numPr>
        <w:rPr>
          <w:b/>
          <w:sz w:val="32"/>
          <w:szCs w:val="32"/>
        </w:rPr>
      </w:pPr>
      <w:r>
        <w:rPr>
          <w:sz w:val="32"/>
          <w:szCs w:val="32"/>
        </w:rPr>
        <w:t>Student Handout M10_L7_A2</w:t>
      </w:r>
    </w:p>
    <w:p w14:paraId="24D65702" w14:textId="399D695F" w:rsidR="00D6163C" w:rsidRDefault="00D6163C" w:rsidP="00D6163C">
      <w:pPr>
        <w:pStyle w:val="NoSpacing"/>
        <w:numPr>
          <w:ilvl w:val="0"/>
          <w:numId w:val="15"/>
        </w:numPr>
        <w:rPr>
          <w:b/>
          <w:sz w:val="32"/>
          <w:szCs w:val="32"/>
        </w:rPr>
      </w:pPr>
      <w:r>
        <w:rPr>
          <w:sz w:val="32"/>
          <w:szCs w:val="32"/>
        </w:rPr>
        <w:t>Computers for conducting research or access to computers in a lab/library</w:t>
      </w:r>
    </w:p>
    <w:p w14:paraId="1BA30DC4" w14:textId="53B363A3" w:rsidR="003822F5" w:rsidRDefault="00E47539" w:rsidP="000C4344">
      <w:pPr>
        <w:pStyle w:val="NoSpacing"/>
        <w:rPr>
          <w:b/>
          <w:sz w:val="32"/>
          <w:szCs w:val="32"/>
        </w:rPr>
      </w:pPr>
      <w:r>
        <w:rPr>
          <w:b/>
          <w:sz w:val="32"/>
          <w:szCs w:val="32"/>
        </w:rPr>
        <w:t xml:space="preserve">Activity </w:t>
      </w:r>
      <w:r w:rsidR="003F25A0">
        <w:rPr>
          <w:b/>
          <w:sz w:val="32"/>
          <w:szCs w:val="32"/>
        </w:rPr>
        <w:t>7</w:t>
      </w:r>
      <w:r>
        <w:rPr>
          <w:b/>
          <w:sz w:val="32"/>
          <w:szCs w:val="32"/>
        </w:rPr>
        <w:t xml:space="preserve">.3 – </w:t>
      </w:r>
      <w:r w:rsidR="00DC5AC0">
        <w:rPr>
          <w:b/>
          <w:sz w:val="32"/>
          <w:szCs w:val="32"/>
        </w:rPr>
        <w:t>(one class period)</w:t>
      </w:r>
      <w:r w:rsidR="00983641">
        <w:rPr>
          <w:b/>
          <w:sz w:val="32"/>
          <w:szCs w:val="32"/>
        </w:rPr>
        <w:t xml:space="preserve">:  </w:t>
      </w:r>
      <w:r w:rsidR="00D6163C">
        <w:rPr>
          <w:b/>
          <w:sz w:val="32"/>
          <w:szCs w:val="32"/>
        </w:rPr>
        <w:t>Group Share-Out o</w:t>
      </w:r>
      <w:r w:rsidR="00D1039D">
        <w:rPr>
          <w:b/>
          <w:sz w:val="32"/>
          <w:szCs w:val="32"/>
        </w:rPr>
        <w:t>n Research Topics</w:t>
      </w:r>
    </w:p>
    <w:p w14:paraId="24024F37" w14:textId="0B34128F" w:rsidR="00C837FF" w:rsidRDefault="00C837FF" w:rsidP="00C837FF">
      <w:pPr>
        <w:pStyle w:val="NoSpacing"/>
        <w:numPr>
          <w:ilvl w:val="0"/>
          <w:numId w:val="18"/>
        </w:numPr>
        <w:rPr>
          <w:b/>
          <w:sz w:val="32"/>
          <w:szCs w:val="32"/>
        </w:rPr>
      </w:pPr>
      <w:r>
        <w:rPr>
          <w:sz w:val="32"/>
          <w:szCs w:val="32"/>
        </w:rPr>
        <w:t>Completed research notes</w:t>
      </w:r>
    </w:p>
    <w:p w14:paraId="3AF74BBB" w14:textId="2F5F6353" w:rsidR="00F07BEE" w:rsidRDefault="00E47539" w:rsidP="00E47539">
      <w:pPr>
        <w:pStyle w:val="NoSpacing"/>
        <w:rPr>
          <w:b/>
          <w:sz w:val="32"/>
          <w:szCs w:val="32"/>
        </w:rPr>
      </w:pPr>
      <w:r>
        <w:rPr>
          <w:b/>
          <w:sz w:val="32"/>
          <w:szCs w:val="32"/>
        </w:rPr>
        <w:t xml:space="preserve">Activity </w:t>
      </w:r>
      <w:r w:rsidR="003F25A0">
        <w:rPr>
          <w:b/>
          <w:sz w:val="32"/>
          <w:szCs w:val="32"/>
        </w:rPr>
        <w:t>7</w:t>
      </w:r>
      <w:r>
        <w:rPr>
          <w:b/>
          <w:sz w:val="32"/>
          <w:szCs w:val="32"/>
        </w:rPr>
        <w:t xml:space="preserve">.4 – </w:t>
      </w:r>
      <w:r w:rsidR="00D1039D">
        <w:rPr>
          <w:b/>
          <w:sz w:val="32"/>
          <w:szCs w:val="32"/>
        </w:rPr>
        <w:t>(one class period):  Garden Deliverables Planning Checklist</w:t>
      </w:r>
    </w:p>
    <w:p w14:paraId="6B2E01C8" w14:textId="67B89FCF" w:rsidR="00D1039D" w:rsidRPr="00C837FF" w:rsidRDefault="00D1039D" w:rsidP="00D1039D">
      <w:pPr>
        <w:pStyle w:val="NoSpacing"/>
        <w:numPr>
          <w:ilvl w:val="0"/>
          <w:numId w:val="16"/>
        </w:numPr>
        <w:rPr>
          <w:b/>
          <w:sz w:val="32"/>
          <w:szCs w:val="32"/>
        </w:rPr>
      </w:pPr>
      <w:r>
        <w:rPr>
          <w:sz w:val="32"/>
          <w:szCs w:val="32"/>
        </w:rPr>
        <w:t>Student Handout M10_L7_A3</w:t>
      </w:r>
    </w:p>
    <w:p w14:paraId="30D7BA51" w14:textId="6BF73B71" w:rsidR="00C837FF" w:rsidRDefault="00C837FF" w:rsidP="00D1039D">
      <w:pPr>
        <w:pStyle w:val="NoSpacing"/>
        <w:numPr>
          <w:ilvl w:val="0"/>
          <w:numId w:val="16"/>
        </w:numPr>
        <w:rPr>
          <w:b/>
          <w:sz w:val="32"/>
          <w:szCs w:val="32"/>
        </w:rPr>
      </w:pPr>
      <w:r>
        <w:rPr>
          <w:sz w:val="32"/>
          <w:szCs w:val="32"/>
        </w:rPr>
        <w:t>Computers and access to Excel to customize the Final Planning Checklist</w:t>
      </w:r>
    </w:p>
    <w:p w14:paraId="67621F48" w14:textId="77777777" w:rsidR="00E47539" w:rsidRDefault="00E47539" w:rsidP="003822F5">
      <w:pPr>
        <w:pStyle w:val="NoSpacing"/>
        <w:rPr>
          <w:b/>
          <w:sz w:val="32"/>
          <w:szCs w:val="32"/>
          <w:u w:val="single"/>
        </w:rPr>
      </w:pPr>
    </w:p>
    <w:p w14:paraId="3A57074B" w14:textId="77777777" w:rsidR="003822F5" w:rsidRPr="00353934" w:rsidRDefault="003822F5" w:rsidP="003822F5">
      <w:pPr>
        <w:pStyle w:val="NoSpacing"/>
        <w:rPr>
          <w:b/>
          <w:sz w:val="32"/>
          <w:szCs w:val="32"/>
          <w:u w:val="single"/>
        </w:rPr>
      </w:pPr>
      <w:r>
        <w:rPr>
          <w:b/>
          <w:sz w:val="32"/>
          <w:szCs w:val="32"/>
          <w:u w:val="single"/>
        </w:rPr>
        <w:t>INSTRUCTIONAL SEQUENCE</w:t>
      </w:r>
      <w:r w:rsidRPr="00353934">
        <w:rPr>
          <w:b/>
          <w:sz w:val="32"/>
          <w:szCs w:val="32"/>
          <w:u w:val="single"/>
        </w:rPr>
        <w:t>:</w:t>
      </w:r>
    </w:p>
    <w:p w14:paraId="3587929F" w14:textId="4133D6E7" w:rsidR="00DA3BE0" w:rsidRPr="00DA3BE0" w:rsidRDefault="00DA3BE0" w:rsidP="00DA3BE0">
      <w:pPr>
        <w:pStyle w:val="NoSpacing"/>
        <w:rPr>
          <w:sz w:val="32"/>
          <w:szCs w:val="32"/>
        </w:rPr>
      </w:pPr>
      <w:r>
        <w:rPr>
          <w:b/>
          <w:sz w:val="32"/>
          <w:szCs w:val="32"/>
        </w:rPr>
        <w:t xml:space="preserve">Activity 7.1 – (one class period):  </w:t>
      </w:r>
      <w:r w:rsidR="00D1039D">
        <w:rPr>
          <w:b/>
          <w:sz w:val="32"/>
          <w:szCs w:val="32"/>
        </w:rPr>
        <w:t>Lesso</w:t>
      </w:r>
      <w:r w:rsidR="00C837FF">
        <w:rPr>
          <w:b/>
          <w:sz w:val="32"/>
          <w:szCs w:val="32"/>
        </w:rPr>
        <w:t xml:space="preserve">n Activator:  </w:t>
      </w:r>
      <w:r>
        <w:rPr>
          <w:b/>
          <w:sz w:val="32"/>
          <w:szCs w:val="32"/>
        </w:rPr>
        <w:t xml:space="preserve">Think-Pair-Share; </w:t>
      </w:r>
      <w:r w:rsidR="00D1039D">
        <w:rPr>
          <w:b/>
          <w:sz w:val="32"/>
          <w:szCs w:val="32"/>
        </w:rPr>
        <w:t>Lesson Introduction PowerPoint</w:t>
      </w:r>
      <w:r>
        <w:rPr>
          <w:b/>
          <w:sz w:val="32"/>
          <w:szCs w:val="32"/>
        </w:rPr>
        <w:t xml:space="preserve">  </w:t>
      </w:r>
      <w:r w:rsidR="00D1039D">
        <w:rPr>
          <w:sz w:val="32"/>
          <w:szCs w:val="32"/>
        </w:rPr>
        <w:t xml:space="preserve"> </w:t>
      </w:r>
    </w:p>
    <w:p w14:paraId="244F13F5" w14:textId="784FC725" w:rsidR="00D1039D" w:rsidRPr="00D1039D" w:rsidRDefault="00DA3BE0" w:rsidP="00DA3BE0">
      <w:pPr>
        <w:pStyle w:val="NoSpacing"/>
        <w:numPr>
          <w:ilvl w:val="0"/>
          <w:numId w:val="14"/>
        </w:numPr>
        <w:rPr>
          <w:b/>
          <w:sz w:val="32"/>
          <w:szCs w:val="32"/>
        </w:rPr>
      </w:pPr>
      <w:r>
        <w:rPr>
          <w:b/>
          <w:sz w:val="32"/>
          <w:szCs w:val="32"/>
        </w:rPr>
        <w:t xml:space="preserve">Step 1:  </w:t>
      </w:r>
      <w:r w:rsidR="00D1039D">
        <w:rPr>
          <w:sz w:val="32"/>
          <w:szCs w:val="32"/>
        </w:rPr>
        <w:t xml:space="preserve">Introduce Lesson </w:t>
      </w:r>
      <w:r w:rsidR="00C837FF">
        <w:rPr>
          <w:sz w:val="32"/>
          <w:szCs w:val="32"/>
        </w:rPr>
        <w:t xml:space="preserve">by reading only </w:t>
      </w:r>
      <w:r w:rsidR="00D1039D">
        <w:rPr>
          <w:sz w:val="32"/>
          <w:szCs w:val="32"/>
        </w:rPr>
        <w:t>the Lesson Overview</w:t>
      </w:r>
      <w:r w:rsidR="00C837FF">
        <w:rPr>
          <w:sz w:val="32"/>
          <w:szCs w:val="32"/>
        </w:rPr>
        <w:t xml:space="preserve"> at the beginning of the Lesson Plan</w:t>
      </w:r>
      <w:r w:rsidR="00D1039D">
        <w:rPr>
          <w:sz w:val="32"/>
          <w:szCs w:val="32"/>
        </w:rPr>
        <w:t>.</w:t>
      </w:r>
    </w:p>
    <w:p w14:paraId="519BA3CF" w14:textId="2042CE1A" w:rsidR="00DA3BE0" w:rsidRPr="00D1039D" w:rsidRDefault="00D1039D" w:rsidP="00DA3BE0">
      <w:pPr>
        <w:pStyle w:val="NoSpacing"/>
        <w:numPr>
          <w:ilvl w:val="0"/>
          <w:numId w:val="14"/>
        </w:numPr>
        <w:rPr>
          <w:b/>
          <w:sz w:val="32"/>
          <w:szCs w:val="32"/>
        </w:rPr>
      </w:pPr>
      <w:r w:rsidRPr="00D1039D">
        <w:rPr>
          <w:b/>
          <w:sz w:val="32"/>
          <w:szCs w:val="32"/>
        </w:rPr>
        <w:t>Step 2:</w:t>
      </w:r>
      <w:r>
        <w:rPr>
          <w:sz w:val="32"/>
          <w:szCs w:val="32"/>
        </w:rPr>
        <w:t xml:space="preserve">  Hand out the </w:t>
      </w:r>
      <w:r w:rsidRPr="00C837FF">
        <w:rPr>
          <w:b/>
          <w:sz w:val="32"/>
          <w:szCs w:val="32"/>
        </w:rPr>
        <w:t>Student Handout M10_L7_A1</w:t>
      </w:r>
      <w:r>
        <w:rPr>
          <w:sz w:val="32"/>
          <w:szCs w:val="32"/>
        </w:rPr>
        <w:t xml:space="preserve"> graphic organizer and have students work with a partner on the activity.  Allow 10 mins for this activity.</w:t>
      </w:r>
    </w:p>
    <w:p w14:paraId="3DE978D0" w14:textId="0FF4924D" w:rsidR="00D1039D" w:rsidRPr="00D1039D" w:rsidRDefault="00D1039D" w:rsidP="00DA3BE0">
      <w:pPr>
        <w:pStyle w:val="NoSpacing"/>
        <w:numPr>
          <w:ilvl w:val="0"/>
          <w:numId w:val="14"/>
        </w:numPr>
        <w:rPr>
          <w:sz w:val="32"/>
          <w:szCs w:val="32"/>
        </w:rPr>
      </w:pPr>
      <w:r>
        <w:rPr>
          <w:b/>
          <w:sz w:val="32"/>
          <w:szCs w:val="32"/>
        </w:rPr>
        <w:t xml:space="preserve">Step 3:  </w:t>
      </w:r>
      <w:r w:rsidRPr="00D1039D">
        <w:rPr>
          <w:sz w:val="32"/>
          <w:szCs w:val="32"/>
        </w:rPr>
        <w:t xml:space="preserve">Have partners </w:t>
      </w:r>
      <w:r w:rsidRPr="00C837FF">
        <w:rPr>
          <w:b/>
          <w:sz w:val="32"/>
          <w:szCs w:val="32"/>
        </w:rPr>
        <w:t>share their brainstorming</w:t>
      </w:r>
      <w:r w:rsidR="00C837FF">
        <w:rPr>
          <w:sz w:val="32"/>
          <w:szCs w:val="32"/>
        </w:rPr>
        <w:t xml:space="preserve"> whole-group</w:t>
      </w:r>
      <w:r w:rsidRPr="00D1039D">
        <w:rPr>
          <w:sz w:val="32"/>
          <w:szCs w:val="32"/>
        </w:rPr>
        <w:t xml:space="preserve">.  Chart answers on a flip chart paper.  Allow </w:t>
      </w:r>
      <w:r w:rsidR="00C837FF">
        <w:rPr>
          <w:sz w:val="32"/>
          <w:szCs w:val="32"/>
        </w:rPr>
        <w:t>2</w:t>
      </w:r>
      <w:r w:rsidRPr="00D1039D">
        <w:rPr>
          <w:sz w:val="32"/>
          <w:szCs w:val="32"/>
        </w:rPr>
        <w:t>0 mins for this activity.</w:t>
      </w:r>
    </w:p>
    <w:p w14:paraId="2BA79D81" w14:textId="167422C9" w:rsidR="00D1039D" w:rsidRPr="00C837FF" w:rsidRDefault="00D1039D" w:rsidP="00DA3BE0">
      <w:pPr>
        <w:pStyle w:val="NoSpacing"/>
        <w:numPr>
          <w:ilvl w:val="0"/>
          <w:numId w:val="14"/>
        </w:numPr>
        <w:rPr>
          <w:b/>
          <w:sz w:val="32"/>
          <w:szCs w:val="32"/>
        </w:rPr>
      </w:pPr>
      <w:r>
        <w:rPr>
          <w:b/>
          <w:sz w:val="32"/>
          <w:szCs w:val="32"/>
        </w:rPr>
        <w:t xml:space="preserve">Step 4:  </w:t>
      </w:r>
      <w:r w:rsidRPr="00C837FF">
        <w:rPr>
          <w:sz w:val="32"/>
          <w:szCs w:val="32"/>
        </w:rPr>
        <w:t xml:space="preserve">Read the </w:t>
      </w:r>
      <w:r w:rsidRPr="00C837FF">
        <w:rPr>
          <w:b/>
          <w:sz w:val="32"/>
          <w:szCs w:val="32"/>
        </w:rPr>
        <w:t>Sub-Questions</w:t>
      </w:r>
      <w:r w:rsidR="00C837FF">
        <w:rPr>
          <w:sz w:val="32"/>
          <w:szCs w:val="32"/>
        </w:rPr>
        <w:t xml:space="preserve"> from the Lesson Plan.  Allow time for questions.</w:t>
      </w:r>
    </w:p>
    <w:p w14:paraId="006744B4" w14:textId="1EAD33C7" w:rsidR="00C837FF" w:rsidRPr="00C837FF" w:rsidRDefault="00C837FF" w:rsidP="00DA3BE0">
      <w:pPr>
        <w:pStyle w:val="NoSpacing"/>
        <w:numPr>
          <w:ilvl w:val="0"/>
          <w:numId w:val="14"/>
        </w:numPr>
        <w:rPr>
          <w:b/>
          <w:sz w:val="32"/>
          <w:szCs w:val="32"/>
        </w:rPr>
      </w:pPr>
      <w:r>
        <w:rPr>
          <w:b/>
          <w:sz w:val="32"/>
          <w:szCs w:val="32"/>
        </w:rPr>
        <w:t xml:space="preserve">Step 5:  </w:t>
      </w:r>
      <w:r>
        <w:rPr>
          <w:sz w:val="32"/>
          <w:szCs w:val="32"/>
        </w:rPr>
        <w:t xml:space="preserve">Show the </w:t>
      </w:r>
      <w:r w:rsidRPr="00C837FF">
        <w:rPr>
          <w:b/>
          <w:sz w:val="32"/>
          <w:szCs w:val="32"/>
        </w:rPr>
        <w:t>Lesson PowerPoint</w:t>
      </w:r>
      <w:r>
        <w:rPr>
          <w:sz w:val="32"/>
          <w:szCs w:val="32"/>
        </w:rPr>
        <w:t>.</w:t>
      </w:r>
    </w:p>
    <w:p w14:paraId="75A8244B" w14:textId="68811320" w:rsidR="00C837FF" w:rsidRPr="00DA3BE0" w:rsidRDefault="00C837FF" w:rsidP="00DA3BE0">
      <w:pPr>
        <w:pStyle w:val="NoSpacing"/>
        <w:numPr>
          <w:ilvl w:val="0"/>
          <w:numId w:val="14"/>
        </w:numPr>
        <w:rPr>
          <w:b/>
          <w:sz w:val="32"/>
          <w:szCs w:val="32"/>
        </w:rPr>
      </w:pPr>
      <w:r>
        <w:rPr>
          <w:b/>
          <w:sz w:val="32"/>
          <w:szCs w:val="32"/>
        </w:rPr>
        <w:t xml:space="preserve">Step 6:  </w:t>
      </w:r>
      <w:r w:rsidRPr="00C837FF">
        <w:rPr>
          <w:b/>
          <w:sz w:val="32"/>
          <w:szCs w:val="32"/>
        </w:rPr>
        <w:t>Ticket Out / Exit Ticket</w:t>
      </w:r>
      <w:r>
        <w:rPr>
          <w:sz w:val="32"/>
          <w:szCs w:val="32"/>
        </w:rPr>
        <w:t xml:space="preserve">:  As students are leaving ask them to name one thing that is important when planning for garden deliverables.  This can be a verbal ticket out; or you can have students write it as a journal entry in their science journals; or you could create exit slips / tickets, have them write on those, and hand them in on their way out of class.  (Many ways to do exit tickets.)  </w:t>
      </w:r>
    </w:p>
    <w:p w14:paraId="07378E9D" w14:textId="01E17C94" w:rsidR="00D1039D" w:rsidRDefault="00DA3BE0" w:rsidP="00DA3BE0">
      <w:pPr>
        <w:pStyle w:val="NoSpacing"/>
        <w:rPr>
          <w:b/>
          <w:sz w:val="32"/>
          <w:szCs w:val="32"/>
        </w:rPr>
      </w:pPr>
      <w:r>
        <w:rPr>
          <w:b/>
          <w:sz w:val="32"/>
          <w:szCs w:val="32"/>
        </w:rPr>
        <w:t>Activity 7.2 – (</w:t>
      </w:r>
      <w:r w:rsidR="00A624E1">
        <w:rPr>
          <w:b/>
          <w:sz w:val="32"/>
          <w:szCs w:val="32"/>
        </w:rPr>
        <w:t>two</w:t>
      </w:r>
      <w:r>
        <w:rPr>
          <w:b/>
          <w:sz w:val="32"/>
          <w:szCs w:val="32"/>
        </w:rPr>
        <w:t xml:space="preserve"> class period</w:t>
      </w:r>
      <w:r w:rsidR="00A624E1">
        <w:rPr>
          <w:b/>
          <w:sz w:val="32"/>
          <w:szCs w:val="32"/>
        </w:rPr>
        <w:t>s</w:t>
      </w:r>
      <w:r>
        <w:rPr>
          <w:b/>
          <w:sz w:val="32"/>
          <w:szCs w:val="32"/>
        </w:rPr>
        <w:t xml:space="preserve">):  </w:t>
      </w:r>
      <w:r w:rsidR="00D1039D">
        <w:rPr>
          <w:b/>
          <w:sz w:val="32"/>
          <w:szCs w:val="32"/>
        </w:rPr>
        <w:t>Expert Groups Conduct Research on Garden Topics</w:t>
      </w:r>
    </w:p>
    <w:p w14:paraId="0CE5CA6F" w14:textId="77777777" w:rsidR="00697534" w:rsidRPr="00697534" w:rsidRDefault="00FE377B" w:rsidP="00DA3BE0">
      <w:pPr>
        <w:pStyle w:val="NoSpacing"/>
        <w:numPr>
          <w:ilvl w:val="0"/>
          <w:numId w:val="17"/>
        </w:numPr>
        <w:rPr>
          <w:b/>
          <w:sz w:val="32"/>
          <w:szCs w:val="32"/>
        </w:rPr>
      </w:pPr>
      <w:r>
        <w:rPr>
          <w:sz w:val="32"/>
          <w:szCs w:val="32"/>
        </w:rPr>
        <w:t xml:space="preserve">Now that students have brainstormed ideas for what they think should be considered to maintain the garden and harvest deliverables, and have seen the Lesson PowerPoint, advise students now they will be divided into research Expert Groups, to research the various topics that will need to be considered.  </w:t>
      </w:r>
    </w:p>
    <w:p w14:paraId="4274D8A3" w14:textId="0F3F5D2A" w:rsidR="00FE377B" w:rsidRPr="00FE377B" w:rsidRDefault="00FE377B" w:rsidP="00DA3BE0">
      <w:pPr>
        <w:pStyle w:val="NoSpacing"/>
        <w:numPr>
          <w:ilvl w:val="0"/>
          <w:numId w:val="17"/>
        </w:numPr>
        <w:rPr>
          <w:b/>
          <w:sz w:val="32"/>
          <w:szCs w:val="32"/>
        </w:rPr>
      </w:pPr>
      <w:r>
        <w:rPr>
          <w:sz w:val="32"/>
          <w:szCs w:val="32"/>
        </w:rPr>
        <w:t>Note:  if students came up with additional valid topics, add them to the research topic list and have an expert group research that topic also.  It is important to include the students’ ideas in this activity.</w:t>
      </w:r>
    </w:p>
    <w:p w14:paraId="2D10A59F" w14:textId="5B571408" w:rsidR="00DA3BE0" w:rsidRPr="00FE377B" w:rsidRDefault="00D1039D" w:rsidP="00D1039D">
      <w:pPr>
        <w:pStyle w:val="NoSpacing"/>
        <w:numPr>
          <w:ilvl w:val="0"/>
          <w:numId w:val="17"/>
        </w:numPr>
        <w:rPr>
          <w:b/>
          <w:sz w:val="32"/>
          <w:szCs w:val="32"/>
        </w:rPr>
      </w:pPr>
      <w:r>
        <w:rPr>
          <w:b/>
          <w:sz w:val="32"/>
          <w:szCs w:val="32"/>
        </w:rPr>
        <w:t xml:space="preserve">Step 1:  </w:t>
      </w:r>
      <w:r w:rsidR="00FE377B" w:rsidRPr="00CE217F">
        <w:rPr>
          <w:b/>
          <w:sz w:val="32"/>
          <w:szCs w:val="32"/>
        </w:rPr>
        <w:t>Divide the group into the various Expert Groups</w:t>
      </w:r>
      <w:r w:rsidR="00FE377B">
        <w:rPr>
          <w:sz w:val="32"/>
          <w:szCs w:val="32"/>
        </w:rPr>
        <w:t>.  This can be done however deemed appropriate by the teacher, such as counting, drawing group names, assigning, etc.</w:t>
      </w:r>
    </w:p>
    <w:p w14:paraId="36A863A1" w14:textId="4A8F1346" w:rsidR="00FE377B" w:rsidRPr="00FE377B" w:rsidRDefault="00FE377B" w:rsidP="00D1039D">
      <w:pPr>
        <w:pStyle w:val="NoSpacing"/>
        <w:numPr>
          <w:ilvl w:val="0"/>
          <w:numId w:val="17"/>
        </w:numPr>
        <w:rPr>
          <w:b/>
          <w:sz w:val="32"/>
          <w:szCs w:val="32"/>
        </w:rPr>
      </w:pPr>
      <w:r>
        <w:rPr>
          <w:b/>
          <w:sz w:val="32"/>
          <w:szCs w:val="32"/>
        </w:rPr>
        <w:t xml:space="preserve">Step 2:  </w:t>
      </w:r>
      <w:r w:rsidRPr="00CE217F">
        <w:rPr>
          <w:b/>
          <w:sz w:val="32"/>
          <w:szCs w:val="32"/>
        </w:rPr>
        <w:t>Distribute the Student Handout</w:t>
      </w:r>
      <w:r>
        <w:rPr>
          <w:sz w:val="32"/>
          <w:szCs w:val="32"/>
        </w:rPr>
        <w:t xml:space="preserve"> for this Lesson (M10.7.2).  </w:t>
      </w:r>
    </w:p>
    <w:p w14:paraId="6DE33D11" w14:textId="52F64575" w:rsidR="00FE377B" w:rsidRPr="00FE377B" w:rsidRDefault="00FE377B" w:rsidP="00D1039D">
      <w:pPr>
        <w:pStyle w:val="NoSpacing"/>
        <w:numPr>
          <w:ilvl w:val="0"/>
          <w:numId w:val="17"/>
        </w:numPr>
        <w:rPr>
          <w:b/>
          <w:sz w:val="32"/>
          <w:szCs w:val="32"/>
        </w:rPr>
      </w:pPr>
      <w:r>
        <w:rPr>
          <w:b/>
          <w:sz w:val="32"/>
          <w:szCs w:val="32"/>
        </w:rPr>
        <w:t xml:space="preserve">Step 3:  </w:t>
      </w:r>
      <w:r w:rsidRPr="00CE217F">
        <w:rPr>
          <w:b/>
          <w:sz w:val="32"/>
          <w:szCs w:val="32"/>
        </w:rPr>
        <w:t>Review the goals</w:t>
      </w:r>
      <w:r>
        <w:rPr>
          <w:sz w:val="32"/>
          <w:szCs w:val="32"/>
        </w:rPr>
        <w:t xml:space="preserve"> of the Activity 2 and be sure to allow time for student questions.</w:t>
      </w:r>
    </w:p>
    <w:p w14:paraId="4CD38E51" w14:textId="3F79F425" w:rsidR="00FE377B" w:rsidRDefault="00FE377B" w:rsidP="00D1039D">
      <w:pPr>
        <w:pStyle w:val="NoSpacing"/>
        <w:numPr>
          <w:ilvl w:val="0"/>
          <w:numId w:val="17"/>
        </w:numPr>
        <w:rPr>
          <w:b/>
          <w:sz w:val="32"/>
          <w:szCs w:val="32"/>
        </w:rPr>
      </w:pPr>
      <w:r>
        <w:rPr>
          <w:b/>
          <w:sz w:val="32"/>
          <w:szCs w:val="32"/>
        </w:rPr>
        <w:t xml:space="preserve">Step 4:  </w:t>
      </w:r>
      <w:r>
        <w:rPr>
          <w:sz w:val="32"/>
          <w:szCs w:val="32"/>
        </w:rPr>
        <w:t>Have students conduct their research, reinforcing the taking of good notes for the group share-out on Day 3.</w:t>
      </w:r>
    </w:p>
    <w:p w14:paraId="0E48755C" w14:textId="3AC7AEC8" w:rsidR="00A624E1" w:rsidRDefault="00A624E1" w:rsidP="00A624E1">
      <w:pPr>
        <w:pStyle w:val="NoSpacing"/>
        <w:rPr>
          <w:b/>
          <w:sz w:val="32"/>
          <w:szCs w:val="32"/>
        </w:rPr>
      </w:pPr>
      <w:r>
        <w:rPr>
          <w:b/>
          <w:sz w:val="32"/>
          <w:szCs w:val="32"/>
        </w:rPr>
        <w:t>Activity 7.3 – (one class period):  Group Share-Out on Research Topics</w:t>
      </w:r>
    </w:p>
    <w:p w14:paraId="5CBAF21E" w14:textId="20F23481" w:rsidR="00524087" w:rsidRDefault="00C837FF" w:rsidP="00524087">
      <w:pPr>
        <w:pStyle w:val="NoSpacing"/>
        <w:numPr>
          <w:ilvl w:val="0"/>
          <w:numId w:val="17"/>
        </w:numPr>
        <w:rPr>
          <w:b/>
          <w:sz w:val="32"/>
          <w:szCs w:val="32"/>
        </w:rPr>
      </w:pPr>
      <w:r>
        <w:rPr>
          <w:b/>
          <w:sz w:val="32"/>
          <w:szCs w:val="32"/>
        </w:rPr>
        <w:t>Step 1:</w:t>
      </w:r>
      <w:r w:rsidR="00FE377B">
        <w:rPr>
          <w:b/>
          <w:sz w:val="32"/>
          <w:szCs w:val="32"/>
        </w:rPr>
        <w:t xml:space="preserve">  </w:t>
      </w:r>
      <w:r w:rsidR="00524087">
        <w:rPr>
          <w:sz w:val="32"/>
          <w:szCs w:val="32"/>
        </w:rPr>
        <w:t>Have students gather at tables in their Expert Groups.</w:t>
      </w:r>
    </w:p>
    <w:p w14:paraId="17BB89CC" w14:textId="6B8B12B4" w:rsidR="00524087" w:rsidRDefault="00524087" w:rsidP="00524087">
      <w:pPr>
        <w:pStyle w:val="NoSpacing"/>
        <w:numPr>
          <w:ilvl w:val="0"/>
          <w:numId w:val="17"/>
        </w:numPr>
        <w:rPr>
          <w:b/>
          <w:sz w:val="32"/>
          <w:szCs w:val="32"/>
        </w:rPr>
      </w:pPr>
      <w:r>
        <w:rPr>
          <w:b/>
          <w:sz w:val="32"/>
          <w:szCs w:val="32"/>
        </w:rPr>
        <w:t xml:space="preserve">Step 2:  </w:t>
      </w:r>
      <w:r>
        <w:rPr>
          <w:sz w:val="32"/>
          <w:szCs w:val="32"/>
        </w:rPr>
        <w:t>Have students rotate sharing information they learned about each topic.</w:t>
      </w:r>
      <w:r>
        <w:rPr>
          <w:b/>
          <w:sz w:val="32"/>
          <w:szCs w:val="32"/>
        </w:rPr>
        <w:t xml:space="preserve">  Chart information to include in the final check checklist for Activity 4.</w:t>
      </w:r>
    </w:p>
    <w:p w14:paraId="515974C2" w14:textId="61777110" w:rsidR="00524087" w:rsidRPr="00524087" w:rsidRDefault="00524087" w:rsidP="00524087">
      <w:pPr>
        <w:pStyle w:val="NoSpacing"/>
        <w:numPr>
          <w:ilvl w:val="0"/>
          <w:numId w:val="17"/>
        </w:numPr>
        <w:rPr>
          <w:b/>
          <w:sz w:val="32"/>
          <w:szCs w:val="32"/>
        </w:rPr>
      </w:pPr>
      <w:r>
        <w:rPr>
          <w:b/>
          <w:sz w:val="32"/>
          <w:szCs w:val="32"/>
        </w:rPr>
        <w:t xml:space="preserve">Step 3:  </w:t>
      </w:r>
      <w:r>
        <w:rPr>
          <w:sz w:val="32"/>
          <w:szCs w:val="32"/>
        </w:rPr>
        <w:t>Discuss whole-group the benefits of researching these topics before designing the Planning Checklist for maintaining the garden and planning for deliverables.</w:t>
      </w:r>
    </w:p>
    <w:p w14:paraId="463E177A" w14:textId="0E1B80DD" w:rsidR="00A624E1" w:rsidRDefault="00A624E1" w:rsidP="00A624E1">
      <w:pPr>
        <w:pStyle w:val="NoSpacing"/>
        <w:rPr>
          <w:b/>
          <w:sz w:val="32"/>
          <w:szCs w:val="32"/>
        </w:rPr>
      </w:pPr>
      <w:r>
        <w:rPr>
          <w:b/>
          <w:sz w:val="32"/>
          <w:szCs w:val="32"/>
        </w:rPr>
        <w:t>Activity 7.4 – (one class period):  Garden Deliverables Planning Checklist</w:t>
      </w:r>
    </w:p>
    <w:p w14:paraId="502B4C5E" w14:textId="72C1D367" w:rsidR="00C837FF" w:rsidRDefault="00C837FF" w:rsidP="00C837FF">
      <w:pPr>
        <w:pStyle w:val="NoSpacing"/>
        <w:numPr>
          <w:ilvl w:val="0"/>
          <w:numId w:val="17"/>
        </w:numPr>
        <w:rPr>
          <w:b/>
          <w:sz w:val="32"/>
          <w:szCs w:val="32"/>
        </w:rPr>
      </w:pPr>
      <w:r>
        <w:rPr>
          <w:b/>
          <w:sz w:val="32"/>
          <w:szCs w:val="32"/>
        </w:rPr>
        <w:t>Step 1:</w:t>
      </w:r>
      <w:r w:rsidR="00524087">
        <w:rPr>
          <w:b/>
          <w:sz w:val="32"/>
          <w:szCs w:val="32"/>
        </w:rPr>
        <w:t xml:space="preserve">  </w:t>
      </w:r>
      <w:r w:rsidR="00524087">
        <w:rPr>
          <w:sz w:val="32"/>
          <w:szCs w:val="32"/>
        </w:rPr>
        <w:t>Distribute the Sample “Garden Deliverables Planning Checklist” that has been prepared.</w:t>
      </w:r>
    </w:p>
    <w:p w14:paraId="04F80EB2" w14:textId="0704BD3F" w:rsidR="00C837FF" w:rsidRDefault="00C837FF" w:rsidP="00C837FF">
      <w:pPr>
        <w:pStyle w:val="NoSpacing"/>
        <w:numPr>
          <w:ilvl w:val="0"/>
          <w:numId w:val="17"/>
        </w:numPr>
        <w:rPr>
          <w:b/>
          <w:sz w:val="32"/>
          <w:szCs w:val="32"/>
        </w:rPr>
      </w:pPr>
      <w:r>
        <w:rPr>
          <w:b/>
          <w:sz w:val="32"/>
          <w:szCs w:val="32"/>
        </w:rPr>
        <w:t>Step 2:</w:t>
      </w:r>
      <w:r w:rsidR="00524087">
        <w:rPr>
          <w:b/>
          <w:sz w:val="32"/>
          <w:szCs w:val="32"/>
        </w:rPr>
        <w:t xml:space="preserve">  </w:t>
      </w:r>
      <w:r w:rsidR="00524087">
        <w:rPr>
          <w:sz w:val="32"/>
          <w:szCs w:val="32"/>
        </w:rPr>
        <w:t>Review with students the purpose of having the checklist (read intro information and categories).</w:t>
      </w:r>
    </w:p>
    <w:p w14:paraId="1D199533" w14:textId="71A216FC" w:rsidR="00C837FF" w:rsidRPr="00524087" w:rsidRDefault="00C837FF" w:rsidP="00C837FF">
      <w:pPr>
        <w:pStyle w:val="NoSpacing"/>
        <w:numPr>
          <w:ilvl w:val="0"/>
          <w:numId w:val="17"/>
        </w:numPr>
        <w:rPr>
          <w:b/>
          <w:sz w:val="32"/>
          <w:szCs w:val="32"/>
        </w:rPr>
      </w:pPr>
      <w:r>
        <w:rPr>
          <w:b/>
          <w:sz w:val="32"/>
          <w:szCs w:val="32"/>
        </w:rPr>
        <w:t>Step 3:</w:t>
      </w:r>
      <w:r w:rsidR="00524087">
        <w:rPr>
          <w:b/>
          <w:sz w:val="32"/>
          <w:szCs w:val="32"/>
        </w:rPr>
        <w:t xml:space="preserve">  </w:t>
      </w:r>
      <w:r w:rsidR="00524087">
        <w:rPr>
          <w:sz w:val="32"/>
          <w:szCs w:val="32"/>
        </w:rPr>
        <w:t>Now have students cross-reference the chart that was created from the research students did, to see if anything was left off of this Sample Planning Checklist.</w:t>
      </w:r>
    </w:p>
    <w:p w14:paraId="7258A533" w14:textId="4AA14003" w:rsidR="00524087" w:rsidRPr="00524087" w:rsidRDefault="00524087" w:rsidP="00C837FF">
      <w:pPr>
        <w:pStyle w:val="NoSpacing"/>
        <w:numPr>
          <w:ilvl w:val="0"/>
          <w:numId w:val="17"/>
        </w:numPr>
        <w:rPr>
          <w:b/>
          <w:sz w:val="32"/>
          <w:szCs w:val="32"/>
        </w:rPr>
      </w:pPr>
      <w:r>
        <w:rPr>
          <w:b/>
          <w:sz w:val="32"/>
          <w:szCs w:val="32"/>
        </w:rPr>
        <w:t xml:space="preserve">Step 4:  </w:t>
      </w:r>
      <w:r>
        <w:rPr>
          <w:sz w:val="32"/>
          <w:szCs w:val="32"/>
        </w:rPr>
        <w:t>Add important items from students’ research.</w:t>
      </w:r>
    </w:p>
    <w:p w14:paraId="272184C3" w14:textId="208AA575" w:rsidR="00524087" w:rsidRPr="00524087" w:rsidRDefault="00524087" w:rsidP="00C837FF">
      <w:pPr>
        <w:pStyle w:val="NoSpacing"/>
        <w:numPr>
          <w:ilvl w:val="0"/>
          <w:numId w:val="17"/>
        </w:numPr>
        <w:rPr>
          <w:b/>
          <w:sz w:val="32"/>
          <w:szCs w:val="32"/>
        </w:rPr>
      </w:pPr>
      <w:r>
        <w:rPr>
          <w:b/>
          <w:sz w:val="32"/>
          <w:szCs w:val="32"/>
        </w:rPr>
        <w:t xml:space="preserve">Step 5:  </w:t>
      </w:r>
      <w:r>
        <w:rPr>
          <w:sz w:val="32"/>
          <w:szCs w:val="32"/>
        </w:rPr>
        <w:t>Amend the Planning Chart / Schedule, as needed, to include new information learned in the student research activity; for example timelines for watering, weeding, harvesting, etc.</w:t>
      </w:r>
    </w:p>
    <w:p w14:paraId="01FA2DCF" w14:textId="619AD8A9" w:rsidR="00524087" w:rsidRPr="00524087" w:rsidRDefault="00524087" w:rsidP="00C837FF">
      <w:pPr>
        <w:pStyle w:val="NoSpacing"/>
        <w:numPr>
          <w:ilvl w:val="0"/>
          <w:numId w:val="17"/>
        </w:numPr>
        <w:rPr>
          <w:b/>
          <w:sz w:val="32"/>
          <w:szCs w:val="32"/>
        </w:rPr>
      </w:pPr>
      <w:r>
        <w:rPr>
          <w:b/>
          <w:sz w:val="32"/>
          <w:szCs w:val="32"/>
        </w:rPr>
        <w:t xml:space="preserve">Step 6:  </w:t>
      </w:r>
      <w:r>
        <w:rPr>
          <w:sz w:val="32"/>
          <w:szCs w:val="32"/>
        </w:rPr>
        <w:t>Have students work together as a class to Assign Tasks and agree on timelines for all the tasks.</w:t>
      </w:r>
    </w:p>
    <w:p w14:paraId="0C76BDD0" w14:textId="36E2CE29" w:rsidR="00524087" w:rsidRPr="00C453A1" w:rsidRDefault="00524087" w:rsidP="00C837FF">
      <w:pPr>
        <w:pStyle w:val="NoSpacing"/>
        <w:numPr>
          <w:ilvl w:val="0"/>
          <w:numId w:val="17"/>
        </w:numPr>
        <w:rPr>
          <w:b/>
          <w:sz w:val="32"/>
          <w:szCs w:val="32"/>
        </w:rPr>
      </w:pPr>
      <w:r>
        <w:rPr>
          <w:b/>
          <w:sz w:val="32"/>
          <w:szCs w:val="32"/>
        </w:rPr>
        <w:t xml:space="preserve">Step 7:  </w:t>
      </w:r>
      <w:r>
        <w:rPr>
          <w:sz w:val="32"/>
          <w:szCs w:val="32"/>
        </w:rPr>
        <w:t>Have student(s) volunteer to enter the new tasks, persons assigned each task, timelines, etc. in the Excel document, as an update to the Sample provided.</w:t>
      </w:r>
    </w:p>
    <w:p w14:paraId="0ED71FCC" w14:textId="483B11E8" w:rsidR="00C453A1" w:rsidRDefault="00C453A1" w:rsidP="00C837FF">
      <w:pPr>
        <w:pStyle w:val="NoSpacing"/>
        <w:numPr>
          <w:ilvl w:val="0"/>
          <w:numId w:val="17"/>
        </w:numPr>
        <w:rPr>
          <w:b/>
          <w:sz w:val="32"/>
          <w:szCs w:val="32"/>
        </w:rPr>
      </w:pPr>
      <w:r>
        <w:rPr>
          <w:b/>
          <w:sz w:val="32"/>
          <w:szCs w:val="32"/>
        </w:rPr>
        <w:t xml:space="preserve">Step 8:  </w:t>
      </w:r>
      <w:r>
        <w:rPr>
          <w:sz w:val="32"/>
          <w:szCs w:val="32"/>
        </w:rPr>
        <w:t>The Planning Checklist should be posted in an agreed-upon location in the classroom, so all students are aware of the tasks assigned, and timelines.</w:t>
      </w:r>
    </w:p>
    <w:p w14:paraId="2B42CB56" w14:textId="35E5C41C" w:rsidR="00C837FF" w:rsidRPr="00C837FF" w:rsidRDefault="00C837FF" w:rsidP="00C837FF">
      <w:pPr>
        <w:pStyle w:val="NoSpacing"/>
        <w:numPr>
          <w:ilvl w:val="0"/>
          <w:numId w:val="17"/>
        </w:numPr>
        <w:rPr>
          <w:i/>
          <w:sz w:val="32"/>
          <w:szCs w:val="32"/>
        </w:rPr>
      </w:pPr>
      <w:r w:rsidRPr="00C837FF">
        <w:rPr>
          <w:i/>
          <w:sz w:val="32"/>
          <w:szCs w:val="32"/>
        </w:rPr>
        <w:t xml:space="preserve">Don’t forget to incorporate ideas charted in Activity 1 </w:t>
      </w:r>
      <w:r w:rsidR="00524087">
        <w:rPr>
          <w:i/>
          <w:sz w:val="32"/>
          <w:szCs w:val="32"/>
        </w:rPr>
        <w:t xml:space="preserve">and Activity 3 </w:t>
      </w:r>
      <w:r w:rsidRPr="00C837FF">
        <w:rPr>
          <w:i/>
          <w:sz w:val="32"/>
          <w:szCs w:val="32"/>
        </w:rPr>
        <w:t>in the Final Plan.</w:t>
      </w:r>
    </w:p>
    <w:p w14:paraId="37BF9593" w14:textId="77777777" w:rsidR="003A1313" w:rsidRDefault="003A1313" w:rsidP="003A1313">
      <w:pPr>
        <w:pStyle w:val="NoSpacing"/>
        <w:rPr>
          <w:sz w:val="32"/>
          <w:szCs w:val="32"/>
        </w:rPr>
      </w:pPr>
    </w:p>
    <w:p w14:paraId="125219E7" w14:textId="77777777" w:rsidR="006F67C7" w:rsidRDefault="003A1313" w:rsidP="003A1313">
      <w:pPr>
        <w:pStyle w:val="NoSpacing"/>
        <w:rPr>
          <w:b/>
          <w:sz w:val="32"/>
          <w:szCs w:val="32"/>
        </w:rPr>
      </w:pPr>
      <w:r>
        <w:rPr>
          <w:b/>
          <w:sz w:val="32"/>
          <w:szCs w:val="32"/>
        </w:rPr>
        <w:t>Summary Notes</w:t>
      </w:r>
      <w:r w:rsidR="006F67C7">
        <w:rPr>
          <w:b/>
          <w:sz w:val="32"/>
          <w:szCs w:val="32"/>
        </w:rPr>
        <w:t xml:space="preserve"> – By the end of the Lesson, Students will be able to </w:t>
      </w:r>
      <w:r w:rsidR="00C837FF">
        <w:rPr>
          <w:b/>
          <w:sz w:val="32"/>
          <w:szCs w:val="32"/>
        </w:rPr>
        <w:t>(SWBAT)</w:t>
      </w:r>
      <w:r w:rsidRPr="00D4376E">
        <w:rPr>
          <w:b/>
          <w:sz w:val="32"/>
          <w:szCs w:val="32"/>
        </w:rPr>
        <w:t>:</w:t>
      </w:r>
    </w:p>
    <w:p w14:paraId="41E28A46" w14:textId="0C7B166A" w:rsidR="003A1313" w:rsidRDefault="006F67C7" w:rsidP="006F67C7">
      <w:pPr>
        <w:pStyle w:val="NoSpacing"/>
        <w:numPr>
          <w:ilvl w:val="0"/>
          <w:numId w:val="19"/>
        </w:numPr>
        <w:rPr>
          <w:sz w:val="32"/>
          <w:szCs w:val="32"/>
        </w:rPr>
      </w:pPr>
      <w:r>
        <w:rPr>
          <w:sz w:val="32"/>
          <w:szCs w:val="32"/>
        </w:rPr>
        <w:t>Brainstorm tasks for maintaining a garden site and ensure successful garden deliverables.</w:t>
      </w:r>
    </w:p>
    <w:p w14:paraId="16D4C686" w14:textId="2F1469A7" w:rsidR="006F67C7" w:rsidRDefault="006F67C7" w:rsidP="006F67C7">
      <w:pPr>
        <w:pStyle w:val="NoSpacing"/>
        <w:numPr>
          <w:ilvl w:val="0"/>
          <w:numId w:val="19"/>
        </w:numPr>
        <w:rPr>
          <w:sz w:val="32"/>
          <w:szCs w:val="32"/>
        </w:rPr>
      </w:pPr>
      <w:r>
        <w:rPr>
          <w:sz w:val="32"/>
          <w:szCs w:val="32"/>
        </w:rPr>
        <w:t>Conduct research effectively and thoroughly.</w:t>
      </w:r>
    </w:p>
    <w:p w14:paraId="69CB21EE" w14:textId="13C4224B" w:rsidR="006F67C7" w:rsidRDefault="006F67C7" w:rsidP="006F67C7">
      <w:pPr>
        <w:pStyle w:val="NoSpacing"/>
        <w:numPr>
          <w:ilvl w:val="0"/>
          <w:numId w:val="19"/>
        </w:numPr>
        <w:rPr>
          <w:sz w:val="32"/>
          <w:szCs w:val="32"/>
        </w:rPr>
      </w:pPr>
      <w:r>
        <w:rPr>
          <w:sz w:val="32"/>
          <w:szCs w:val="32"/>
        </w:rPr>
        <w:t>Communicate research with peers.</w:t>
      </w:r>
    </w:p>
    <w:p w14:paraId="2478366D" w14:textId="6F027A6F" w:rsidR="006F67C7" w:rsidRDefault="006F67C7" w:rsidP="006F67C7">
      <w:pPr>
        <w:pStyle w:val="NoSpacing"/>
        <w:numPr>
          <w:ilvl w:val="0"/>
          <w:numId w:val="19"/>
        </w:numPr>
        <w:rPr>
          <w:sz w:val="32"/>
          <w:szCs w:val="32"/>
        </w:rPr>
      </w:pPr>
      <w:r>
        <w:rPr>
          <w:sz w:val="32"/>
          <w:szCs w:val="32"/>
        </w:rPr>
        <w:t>Present work to a larger audience.</w:t>
      </w:r>
    </w:p>
    <w:p w14:paraId="02BB1BBC" w14:textId="15C05CE2" w:rsidR="006F67C7" w:rsidRDefault="006F67C7" w:rsidP="006F67C7">
      <w:pPr>
        <w:pStyle w:val="NoSpacing"/>
        <w:numPr>
          <w:ilvl w:val="0"/>
          <w:numId w:val="19"/>
        </w:numPr>
        <w:rPr>
          <w:sz w:val="32"/>
          <w:szCs w:val="32"/>
        </w:rPr>
      </w:pPr>
      <w:r>
        <w:rPr>
          <w:sz w:val="32"/>
          <w:szCs w:val="32"/>
        </w:rPr>
        <w:t>Create checklists and plan for tasks to be divided and completed.</w:t>
      </w:r>
    </w:p>
    <w:p w14:paraId="2E0A70EC" w14:textId="77777777" w:rsidR="00524087" w:rsidRDefault="00524087" w:rsidP="00524087">
      <w:pPr>
        <w:pStyle w:val="NoSpacing"/>
        <w:numPr>
          <w:ilvl w:val="0"/>
          <w:numId w:val="19"/>
        </w:numPr>
        <w:rPr>
          <w:sz w:val="32"/>
          <w:szCs w:val="32"/>
        </w:rPr>
      </w:pPr>
      <w:r>
        <w:rPr>
          <w:sz w:val="32"/>
          <w:szCs w:val="32"/>
        </w:rPr>
        <w:t>Cooperate in teams and divide tasks to accomplish a desired end goal.</w:t>
      </w:r>
    </w:p>
    <w:p w14:paraId="0FB810FD" w14:textId="2C9FCE99" w:rsidR="006F67C7" w:rsidRDefault="006F67C7" w:rsidP="006F67C7">
      <w:pPr>
        <w:pStyle w:val="NoSpacing"/>
        <w:numPr>
          <w:ilvl w:val="0"/>
          <w:numId w:val="19"/>
        </w:numPr>
        <w:rPr>
          <w:sz w:val="32"/>
          <w:szCs w:val="32"/>
        </w:rPr>
      </w:pPr>
      <w:r>
        <w:rPr>
          <w:sz w:val="32"/>
          <w:szCs w:val="32"/>
        </w:rPr>
        <w:t>Utilize technology (Internet, Excel, Word) to complete computer tasks.</w:t>
      </w:r>
    </w:p>
    <w:p w14:paraId="09C58F30" w14:textId="7B12E27A" w:rsidR="006F67C7" w:rsidRDefault="006F67C7" w:rsidP="006F67C7">
      <w:pPr>
        <w:pStyle w:val="NoSpacing"/>
        <w:rPr>
          <w:sz w:val="32"/>
          <w:szCs w:val="32"/>
        </w:rPr>
      </w:pPr>
    </w:p>
    <w:p w14:paraId="01C92A82" w14:textId="07AB5064" w:rsidR="007C5230" w:rsidRPr="007C5230" w:rsidRDefault="007C5230" w:rsidP="007C5230">
      <w:pPr>
        <w:pStyle w:val="NoSpacing"/>
        <w:rPr>
          <w:b/>
          <w:sz w:val="32"/>
          <w:szCs w:val="32"/>
        </w:rPr>
      </w:pPr>
      <w:r w:rsidRPr="007C5230">
        <w:rPr>
          <w:b/>
          <w:sz w:val="32"/>
          <w:szCs w:val="32"/>
        </w:rPr>
        <w:t xml:space="preserve">Lesson Standards Alignment (CA-NGSS) </w:t>
      </w:r>
      <w:r w:rsidR="006F67C7">
        <w:rPr>
          <w:b/>
          <w:sz w:val="32"/>
          <w:szCs w:val="32"/>
        </w:rPr>
        <w:t xml:space="preserve">- </w:t>
      </w:r>
      <w:r w:rsidR="00A02233">
        <w:rPr>
          <w:b/>
          <w:sz w:val="32"/>
          <w:szCs w:val="32"/>
        </w:rPr>
        <w:t xml:space="preserve">see Module </w:t>
      </w:r>
      <w:r w:rsidR="006F67C7">
        <w:rPr>
          <w:b/>
          <w:sz w:val="32"/>
          <w:szCs w:val="32"/>
        </w:rPr>
        <w:t xml:space="preserve">10 </w:t>
      </w:r>
      <w:r w:rsidR="00A02233">
        <w:rPr>
          <w:b/>
          <w:sz w:val="32"/>
          <w:szCs w:val="32"/>
        </w:rPr>
        <w:t>Educator Instructional Materials.</w:t>
      </w:r>
    </w:p>
    <w:p w14:paraId="1D7065FD" w14:textId="0B082CD8" w:rsidR="007C5230" w:rsidRPr="007C5230" w:rsidRDefault="007C5230" w:rsidP="007C5230">
      <w:pPr>
        <w:pStyle w:val="NoSpacing"/>
        <w:rPr>
          <w:b/>
          <w:sz w:val="32"/>
          <w:szCs w:val="32"/>
        </w:rPr>
      </w:pPr>
      <w:r w:rsidRPr="007C5230">
        <w:rPr>
          <w:b/>
          <w:sz w:val="32"/>
          <w:szCs w:val="32"/>
        </w:rPr>
        <w:t>Lesson Adaptations and Extensions</w:t>
      </w:r>
      <w:r w:rsidR="006F67C7">
        <w:rPr>
          <w:b/>
          <w:sz w:val="32"/>
          <w:szCs w:val="32"/>
        </w:rPr>
        <w:t xml:space="preserve"> - </w:t>
      </w:r>
      <w:r w:rsidR="00A02233">
        <w:rPr>
          <w:b/>
          <w:sz w:val="32"/>
          <w:szCs w:val="32"/>
        </w:rPr>
        <w:t xml:space="preserve">see Module </w:t>
      </w:r>
      <w:r w:rsidR="006F67C7">
        <w:rPr>
          <w:b/>
          <w:sz w:val="32"/>
          <w:szCs w:val="32"/>
        </w:rPr>
        <w:t xml:space="preserve">10 </w:t>
      </w:r>
      <w:r w:rsidR="00A02233">
        <w:rPr>
          <w:b/>
          <w:sz w:val="32"/>
          <w:szCs w:val="32"/>
        </w:rPr>
        <w:t>Educator Instructional Materials.</w:t>
      </w:r>
    </w:p>
    <w:sectPr w:rsidR="007C5230" w:rsidRPr="007C52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7FEE" w14:textId="77777777" w:rsidR="001D0D23" w:rsidRDefault="001D0D23" w:rsidP="003A1313">
      <w:pPr>
        <w:spacing w:after="0" w:line="240" w:lineRule="auto"/>
      </w:pPr>
      <w:r>
        <w:separator/>
      </w:r>
    </w:p>
  </w:endnote>
  <w:endnote w:type="continuationSeparator" w:id="0">
    <w:p w14:paraId="14063E93" w14:textId="77777777" w:rsidR="001D0D23" w:rsidRDefault="001D0D23"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4C1D" w14:textId="6AFE1BC8" w:rsidR="00303463" w:rsidRDefault="00FB69E2" w:rsidP="00FB69E2">
    <w:pPr>
      <w:pStyle w:val="Footer"/>
    </w:pPr>
    <w:r>
      <w:t>/mca:  2019</w:t>
    </w:r>
    <w:r>
      <w:tab/>
    </w:r>
    <w:r>
      <w:tab/>
    </w:r>
    <w:sdt>
      <w:sdtPr>
        <w:id w:val="-2066398158"/>
        <w:docPartObj>
          <w:docPartGallery w:val="Page Numbers (Bottom of Page)"/>
          <w:docPartUnique/>
        </w:docPartObj>
      </w:sdtPr>
      <w:sdtEndPr>
        <w:rPr>
          <w:noProof/>
        </w:rPr>
      </w:sdtEndPr>
      <w:sdtContent>
        <w:r w:rsidR="00303463">
          <w:fldChar w:fldCharType="begin"/>
        </w:r>
        <w:r w:rsidR="00303463">
          <w:instrText xml:space="preserve"> PAGE   \* MERGEFORMAT </w:instrText>
        </w:r>
        <w:r w:rsidR="00303463">
          <w:fldChar w:fldCharType="separate"/>
        </w:r>
        <w:r w:rsidR="00C65B2B">
          <w:rPr>
            <w:noProof/>
          </w:rPr>
          <w:t>4</w:t>
        </w:r>
        <w:r w:rsidR="00303463">
          <w:rPr>
            <w:noProof/>
          </w:rPr>
          <w:fldChar w:fldCharType="end"/>
        </w:r>
      </w:sdtContent>
    </w:sdt>
  </w:p>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174B" w14:textId="77777777" w:rsidR="001D0D23" w:rsidRDefault="001D0D23" w:rsidP="003A1313">
      <w:pPr>
        <w:spacing w:after="0" w:line="240" w:lineRule="auto"/>
      </w:pPr>
      <w:r>
        <w:separator/>
      </w:r>
    </w:p>
  </w:footnote>
  <w:footnote w:type="continuationSeparator" w:id="0">
    <w:p w14:paraId="71CB35C2" w14:textId="77777777" w:rsidR="001D0D23" w:rsidRDefault="001D0D23"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8D5" w14:textId="611060DE" w:rsidR="00F2222C" w:rsidRDefault="003F25A0" w:rsidP="00F2222C">
    <w:pPr>
      <w:pStyle w:val="Header"/>
    </w:pPr>
    <w:r>
      <w:t>Garden Deliverables</w:t>
    </w:r>
    <w:r w:rsidR="00F2222C">
      <w:tab/>
    </w:r>
    <w:r w:rsidR="00F2222C">
      <w:tab/>
      <w:t xml:space="preserve">Module 10, Lesson </w:t>
    </w:r>
    <w:r>
      <w:t>7</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7AD5"/>
    <w:multiLevelType w:val="hybridMultilevel"/>
    <w:tmpl w:val="1702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22D41"/>
    <w:multiLevelType w:val="hybridMultilevel"/>
    <w:tmpl w:val="D748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57AB9"/>
    <w:multiLevelType w:val="hybridMultilevel"/>
    <w:tmpl w:val="B5CE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63367"/>
    <w:multiLevelType w:val="hybridMultilevel"/>
    <w:tmpl w:val="6DB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72A9B"/>
    <w:multiLevelType w:val="hybridMultilevel"/>
    <w:tmpl w:val="4A2844F0"/>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9657781"/>
    <w:multiLevelType w:val="hybridMultilevel"/>
    <w:tmpl w:val="503A1DC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5"/>
  </w:num>
  <w:num w:numId="2">
    <w:abstractNumId w:val="7"/>
  </w:num>
  <w:num w:numId="3">
    <w:abstractNumId w:val="9"/>
  </w:num>
  <w:num w:numId="4">
    <w:abstractNumId w:val="3"/>
  </w:num>
  <w:num w:numId="5">
    <w:abstractNumId w:val="4"/>
  </w:num>
  <w:num w:numId="6">
    <w:abstractNumId w:val="13"/>
  </w:num>
  <w:num w:numId="7">
    <w:abstractNumId w:val="0"/>
  </w:num>
  <w:num w:numId="8">
    <w:abstractNumId w:val="11"/>
  </w:num>
  <w:num w:numId="9">
    <w:abstractNumId w:val="17"/>
  </w:num>
  <w:num w:numId="10">
    <w:abstractNumId w:val="8"/>
  </w:num>
  <w:num w:numId="11">
    <w:abstractNumId w:val="2"/>
  </w:num>
  <w:num w:numId="12">
    <w:abstractNumId w:val="15"/>
  </w:num>
  <w:num w:numId="13">
    <w:abstractNumId w:val="14"/>
  </w:num>
  <w:num w:numId="14">
    <w:abstractNumId w:val="10"/>
  </w:num>
  <w:num w:numId="15">
    <w:abstractNumId w:val="6"/>
  </w:num>
  <w:num w:numId="16">
    <w:abstractNumId w:val="12"/>
  </w:num>
  <w:num w:numId="17">
    <w:abstractNumId w:val="1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789D"/>
    <w:rsid w:val="00023261"/>
    <w:rsid w:val="00027FEE"/>
    <w:rsid w:val="00046A9A"/>
    <w:rsid w:val="000A499D"/>
    <w:rsid w:val="000B626F"/>
    <w:rsid w:val="000C4344"/>
    <w:rsid w:val="000C5E08"/>
    <w:rsid w:val="000D0EF3"/>
    <w:rsid w:val="000D3737"/>
    <w:rsid w:val="001631E8"/>
    <w:rsid w:val="00173F64"/>
    <w:rsid w:val="00181C41"/>
    <w:rsid w:val="00196368"/>
    <w:rsid w:val="001969A6"/>
    <w:rsid w:val="001D0D23"/>
    <w:rsid w:val="001D4F31"/>
    <w:rsid w:val="00204867"/>
    <w:rsid w:val="002149FF"/>
    <w:rsid w:val="00250F98"/>
    <w:rsid w:val="00282CCF"/>
    <w:rsid w:val="002B164B"/>
    <w:rsid w:val="002B2AD4"/>
    <w:rsid w:val="002F65DC"/>
    <w:rsid w:val="002F68F3"/>
    <w:rsid w:val="00303463"/>
    <w:rsid w:val="003044B5"/>
    <w:rsid w:val="00333137"/>
    <w:rsid w:val="003363EE"/>
    <w:rsid w:val="00336E65"/>
    <w:rsid w:val="003503AE"/>
    <w:rsid w:val="00353934"/>
    <w:rsid w:val="00356306"/>
    <w:rsid w:val="00381AF5"/>
    <w:rsid w:val="003822F5"/>
    <w:rsid w:val="003826D7"/>
    <w:rsid w:val="00394A0E"/>
    <w:rsid w:val="003A1313"/>
    <w:rsid w:val="003C3388"/>
    <w:rsid w:val="003F25A0"/>
    <w:rsid w:val="003F3C2B"/>
    <w:rsid w:val="004260B5"/>
    <w:rsid w:val="004448B2"/>
    <w:rsid w:val="004518E9"/>
    <w:rsid w:val="004627D9"/>
    <w:rsid w:val="00463054"/>
    <w:rsid w:val="00466873"/>
    <w:rsid w:val="004B153A"/>
    <w:rsid w:val="004C23F4"/>
    <w:rsid w:val="004D4C63"/>
    <w:rsid w:val="004E0B84"/>
    <w:rsid w:val="004E3911"/>
    <w:rsid w:val="005042C7"/>
    <w:rsid w:val="00504302"/>
    <w:rsid w:val="00515E3F"/>
    <w:rsid w:val="00524087"/>
    <w:rsid w:val="005568EB"/>
    <w:rsid w:val="00577932"/>
    <w:rsid w:val="005850D7"/>
    <w:rsid w:val="00585538"/>
    <w:rsid w:val="005A35A5"/>
    <w:rsid w:val="00632E36"/>
    <w:rsid w:val="0064471C"/>
    <w:rsid w:val="00644AD6"/>
    <w:rsid w:val="00652E54"/>
    <w:rsid w:val="00697534"/>
    <w:rsid w:val="006E0D4B"/>
    <w:rsid w:val="006E42A6"/>
    <w:rsid w:val="006F67C7"/>
    <w:rsid w:val="00710FA5"/>
    <w:rsid w:val="00727B11"/>
    <w:rsid w:val="00756333"/>
    <w:rsid w:val="00760C50"/>
    <w:rsid w:val="00764B2B"/>
    <w:rsid w:val="007909B4"/>
    <w:rsid w:val="007C5230"/>
    <w:rsid w:val="007D0EFF"/>
    <w:rsid w:val="0081108D"/>
    <w:rsid w:val="008237A4"/>
    <w:rsid w:val="00834A49"/>
    <w:rsid w:val="00847BCF"/>
    <w:rsid w:val="008A16CE"/>
    <w:rsid w:val="008E7342"/>
    <w:rsid w:val="008F4591"/>
    <w:rsid w:val="00900D33"/>
    <w:rsid w:val="00913AE3"/>
    <w:rsid w:val="00937343"/>
    <w:rsid w:val="00960B7A"/>
    <w:rsid w:val="00983641"/>
    <w:rsid w:val="009921A5"/>
    <w:rsid w:val="009B1E36"/>
    <w:rsid w:val="009F54C4"/>
    <w:rsid w:val="00A02233"/>
    <w:rsid w:val="00A04092"/>
    <w:rsid w:val="00A169F5"/>
    <w:rsid w:val="00A56E1F"/>
    <w:rsid w:val="00A624E1"/>
    <w:rsid w:val="00A9191C"/>
    <w:rsid w:val="00AC5B10"/>
    <w:rsid w:val="00B132C9"/>
    <w:rsid w:val="00B27214"/>
    <w:rsid w:val="00B3460E"/>
    <w:rsid w:val="00B412DE"/>
    <w:rsid w:val="00B92DAA"/>
    <w:rsid w:val="00BE10C0"/>
    <w:rsid w:val="00BF08BD"/>
    <w:rsid w:val="00C314FA"/>
    <w:rsid w:val="00C321E2"/>
    <w:rsid w:val="00C43F6A"/>
    <w:rsid w:val="00C453A1"/>
    <w:rsid w:val="00C51EB2"/>
    <w:rsid w:val="00C52494"/>
    <w:rsid w:val="00C65B2B"/>
    <w:rsid w:val="00C837FF"/>
    <w:rsid w:val="00CE217F"/>
    <w:rsid w:val="00CE316E"/>
    <w:rsid w:val="00CF3B91"/>
    <w:rsid w:val="00CF7046"/>
    <w:rsid w:val="00D04D8E"/>
    <w:rsid w:val="00D1039D"/>
    <w:rsid w:val="00D6163C"/>
    <w:rsid w:val="00D714A3"/>
    <w:rsid w:val="00D735BA"/>
    <w:rsid w:val="00D83188"/>
    <w:rsid w:val="00D87251"/>
    <w:rsid w:val="00D94C5A"/>
    <w:rsid w:val="00DA059B"/>
    <w:rsid w:val="00DA3BE0"/>
    <w:rsid w:val="00DC5AC0"/>
    <w:rsid w:val="00DC6E99"/>
    <w:rsid w:val="00DD3866"/>
    <w:rsid w:val="00DD5199"/>
    <w:rsid w:val="00DE2988"/>
    <w:rsid w:val="00E04B84"/>
    <w:rsid w:val="00E071D9"/>
    <w:rsid w:val="00E16291"/>
    <w:rsid w:val="00E25DC0"/>
    <w:rsid w:val="00E47539"/>
    <w:rsid w:val="00E67EBE"/>
    <w:rsid w:val="00E77DAF"/>
    <w:rsid w:val="00E800A1"/>
    <w:rsid w:val="00E87C36"/>
    <w:rsid w:val="00E9281C"/>
    <w:rsid w:val="00EB6228"/>
    <w:rsid w:val="00EC0891"/>
    <w:rsid w:val="00F07BEE"/>
    <w:rsid w:val="00F2222C"/>
    <w:rsid w:val="00F272AA"/>
    <w:rsid w:val="00F34AED"/>
    <w:rsid w:val="00F405EF"/>
    <w:rsid w:val="00F554A2"/>
    <w:rsid w:val="00F76F92"/>
    <w:rsid w:val="00F819AC"/>
    <w:rsid w:val="00FB5865"/>
    <w:rsid w:val="00FB69E2"/>
    <w:rsid w:val="00FD5965"/>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B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Maria Curley</cp:lastModifiedBy>
  <cp:revision>12</cp:revision>
  <cp:lastPrinted>2019-01-25T23:14:00Z</cp:lastPrinted>
  <dcterms:created xsi:type="dcterms:W3CDTF">2019-01-28T23:49:00Z</dcterms:created>
  <dcterms:modified xsi:type="dcterms:W3CDTF">2019-03-19T18:38:00Z</dcterms:modified>
</cp:coreProperties>
</file>